
<file path=[Content_Types].xml><?xml version="1.0" encoding="utf-8"?>
<Types xmlns="http://schemas.openxmlformats.org/package/2006/content-types">
  <Default Extension="gif" ContentType="image/gi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76E7B5" w14:textId="77777777" w:rsidR="00727F75" w:rsidRDefault="00727F75" w:rsidP="008000E4">
      <w:pPr>
        <w:tabs>
          <w:tab w:val="right" w:pos="9072"/>
        </w:tabs>
        <w:jc w:val="center"/>
        <w:rPr>
          <w:rFonts w:ascii="Calibri" w:hAnsi="Calibri" w:cs="Calibri"/>
          <w:sz w:val="20"/>
          <w:szCs w:val="20"/>
        </w:rPr>
      </w:pPr>
    </w:p>
    <w:p w14:paraId="449F6C7E" w14:textId="08A395F0" w:rsidR="00111B1B" w:rsidRPr="00D56387" w:rsidRDefault="00151F99" w:rsidP="008000E4">
      <w:pPr>
        <w:tabs>
          <w:tab w:val="right" w:pos="9072"/>
        </w:tabs>
        <w:jc w:val="center"/>
        <w:rPr>
          <w:rFonts w:ascii="Calibri" w:hAnsi="Calibri" w:cs="Calibri"/>
          <w:sz w:val="20"/>
          <w:szCs w:val="20"/>
        </w:rPr>
      </w:pPr>
      <w:r>
        <w:rPr>
          <w:rFonts w:ascii="Calibri" w:hAnsi="Calibri" w:cs="Calibri"/>
          <w:noProof/>
          <w:sz w:val="20"/>
          <w:szCs w:val="20"/>
        </w:rPr>
        <w:drawing>
          <wp:inline distT="0" distB="0" distL="0" distR="0" wp14:anchorId="06BBC5D3" wp14:editId="6CA0D484">
            <wp:extent cx="1409700" cy="485775"/>
            <wp:effectExtent l="0" t="0" r="0" b="9525"/>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9700" cy="485775"/>
                    </a:xfrm>
                    <a:prstGeom prst="rect">
                      <a:avLst/>
                    </a:prstGeom>
                    <a:noFill/>
                    <a:ln>
                      <a:noFill/>
                    </a:ln>
                  </pic:spPr>
                </pic:pic>
              </a:graphicData>
            </a:graphic>
          </wp:inline>
        </w:drawing>
      </w:r>
    </w:p>
    <w:p w14:paraId="3311E58E" w14:textId="77777777" w:rsidR="00111B1B" w:rsidRPr="00D56387" w:rsidRDefault="00111B1B" w:rsidP="008000E4">
      <w:pPr>
        <w:tabs>
          <w:tab w:val="right" w:pos="9072"/>
        </w:tabs>
        <w:jc w:val="center"/>
        <w:rPr>
          <w:rFonts w:ascii="Calibri" w:hAnsi="Calibri" w:cs="Calibri"/>
          <w:sz w:val="20"/>
          <w:szCs w:val="20"/>
        </w:rPr>
      </w:pPr>
    </w:p>
    <w:p w14:paraId="50A052E0" w14:textId="77777777" w:rsidR="002705EC" w:rsidRPr="00D56387" w:rsidRDefault="002705EC" w:rsidP="008000E4">
      <w:pPr>
        <w:tabs>
          <w:tab w:val="right" w:pos="9072"/>
        </w:tabs>
        <w:jc w:val="center"/>
        <w:rPr>
          <w:rFonts w:ascii="Calibri" w:hAnsi="Calibri" w:cs="Calibri"/>
          <w:sz w:val="20"/>
          <w:szCs w:val="20"/>
        </w:rPr>
      </w:pPr>
    </w:p>
    <w:p w14:paraId="3198307F" w14:textId="77777777" w:rsidR="004A29A3" w:rsidRPr="00D56387" w:rsidRDefault="004A29A3" w:rsidP="00C425B5">
      <w:pPr>
        <w:tabs>
          <w:tab w:val="right" w:pos="9072"/>
        </w:tabs>
        <w:rPr>
          <w:rFonts w:ascii="Calibri" w:hAnsi="Calibri" w:cs="Calibri"/>
          <w:sz w:val="20"/>
          <w:szCs w:val="20"/>
        </w:rPr>
      </w:pPr>
    </w:p>
    <w:p w14:paraId="368938CD" w14:textId="77777777" w:rsidR="002705EC" w:rsidRPr="00D56387" w:rsidRDefault="002705EC" w:rsidP="008000E4">
      <w:pPr>
        <w:tabs>
          <w:tab w:val="right" w:pos="9072"/>
        </w:tabs>
        <w:jc w:val="center"/>
        <w:rPr>
          <w:rFonts w:ascii="Calibri" w:hAnsi="Calibri" w:cs="Calibri"/>
          <w:sz w:val="20"/>
          <w:szCs w:val="20"/>
        </w:rPr>
      </w:pPr>
    </w:p>
    <w:p w14:paraId="4954E0F2" w14:textId="77777777" w:rsidR="00AE213A" w:rsidRPr="00C425B5" w:rsidRDefault="00005350" w:rsidP="00AE213A">
      <w:pPr>
        <w:pStyle w:val="Brezrazmikov"/>
        <w:tabs>
          <w:tab w:val="right" w:pos="9072"/>
        </w:tabs>
        <w:jc w:val="center"/>
        <w:rPr>
          <w:rFonts w:ascii="Algerian" w:hAnsi="Algerian" w:cs="Calibri"/>
          <w:b/>
          <w:sz w:val="68"/>
          <w:szCs w:val="68"/>
        </w:rPr>
      </w:pPr>
      <w:r w:rsidRPr="00C425B5">
        <w:rPr>
          <w:rFonts w:ascii="Algerian" w:hAnsi="Algerian" w:cs="Calibri"/>
          <w:b/>
          <w:sz w:val="68"/>
          <w:szCs w:val="68"/>
        </w:rPr>
        <w:t xml:space="preserve">KATALOG </w:t>
      </w:r>
    </w:p>
    <w:p w14:paraId="584680E6" w14:textId="77777777" w:rsidR="00693EEE" w:rsidRPr="00C425B5" w:rsidRDefault="00546DED" w:rsidP="00D7287A">
      <w:pPr>
        <w:pStyle w:val="Brezrazmikov"/>
        <w:tabs>
          <w:tab w:val="right" w:pos="9072"/>
        </w:tabs>
        <w:jc w:val="center"/>
        <w:rPr>
          <w:rFonts w:ascii="Algerian" w:hAnsi="Algerian" w:cs="Calibri"/>
          <w:b/>
          <w:sz w:val="68"/>
          <w:szCs w:val="68"/>
        </w:rPr>
      </w:pPr>
      <w:r w:rsidRPr="00C425B5">
        <w:rPr>
          <w:rFonts w:ascii="Algerian" w:hAnsi="Algerian" w:cs="Calibri"/>
          <w:b/>
          <w:sz w:val="68"/>
          <w:szCs w:val="68"/>
        </w:rPr>
        <w:t>IZBIRNIH PREDMETOV</w:t>
      </w:r>
      <w:r w:rsidR="00B32094" w:rsidRPr="00C425B5">
        <w:rPr>
          <w:rFonts w:ascii="Algerian" w:hAnsi="Algerian" w:cs="Calibri"/>
          <w:b/>
          <w:sz w:val="68"/>
          <w:szCs w:val="68"/>
        </w:rPr>
        <w:t xml:space="preserve"> </w:t>
      </w:r>
    </w:p>
    <w:p w14:paraId="23CBE15B" w14:textId="77777777" w:rsidR="00AE213A" w:rsidRPr="00AE213A" w:rsidRDefault="00AE213A" w:rsidP="00D7287A">
      <w:pPr>
        <w:pStyle w:val="Brezrazmikov"/>
        <w:tabs>
          <w:tab w:val="right" w:pos="9072"/>
        </w:tabs>
        <w:jc w:val="center"/>
        <w:rPr>
          <w:rFonts w:ascii="Calibri" w:hAnsi="Calibri" w:cs="Calibri"/>
          <w:b/>
          <w:sz w:val="68"/>
          <w:szCs w:val="68"/>
        </w:rPr>
      </w:pPr>
    </w:p>
    <w:p w14:paraId="5F9125D1" w14:textId="0B2EBCEE" w:rsidR="00005350" w:rsidRPr="00D56387" w:rsidRDefault="00005350" w:rsidP="00D7287A">
      <w:pPr>
        <w:pStyle w:val="Brezrazmikov"/>
        <w:tabs>
          <w:tab w:val="right" w:pos="9072"/>
        </w:tabs>
        <w:jc w:val="center"/>
        <w:rPr>
          <w:rFonts w:ascii="Calibri" w:hAnsi="Calibri" w:cs="Calibri"/>
          <w:b/>
          <w:sz w:val="40"/>
          <w:szCs w:val="28"/>
        </w:rPr>
      </w:pPr>
      <w:r w:rsidRPr="00D56387">
        <w:rPr>
          <w:rFonts w:ascii="Calibri" w:hAnsi="Calibri" w:cs="Calibri"/>
          <w:b/>
          <w:sz w:val="40"/>
          <w:szCs w:val="28"/>
        </w:rPr>
        <w:t>za šolsko leto 20</w:t>
      </w:r>
      <w:r w:rsidR="00E273C4">
        <w:rPr>
          <w:rFonts w:ascii="Calibri" w:hAnsi="Calibri" w:cs="Calibri"/>
          <w:b/>
          <w:sz w:val="40"/>
          <w:szCs w:val="28"/>
        </w:rPr>
        <w:t>2</w:t>
      </w:r>
      <w:r w:rsidR="001F66CC">
        <w:rPr>
          <w:rFonts w:ascii="Calibri" w:hAnsi="Calibri" w:cs="Calibri"/>
          <w:b/>
          <w:sz w:val="40"/>
          <w:szCs w:val="28"/>
        </w:rPr>
        <w:t>3</w:t>
      </w:r>
      <w:r w:rsidRPr="00D56387">
        <w:rPr>
          <w:rFonts w:ascii="Calibri" w:hAnsi="Calibri" w:cs="Calibri"/>
          <w:b/>
          <w:sz w:val="40"/>
          <w:szCs w:val="28"/>
        </w:rPr>
        <w:t>/</w:t>
      </w:r>
      <w:r w:rsidR="00E273C4">
        <w:rPr>
          <w:rFonts w:ascii="Calibri" w:hAnsi="Calibri" w:cs="Calibri"/>
          <w:b/>
          <w:sz w:val="40"/>
          <w:szCs w:val="28"/>
        </w:rPr>
        <w:t>2</w:t>
      </w:r>
      <w:r w:rsidR="001F66CC">
        <w:rPr>
          <w:rFonts w:ascii="Calibri" w:hAnsi="Calibri" w:cs="Calibri"/>
          <w:b/>
          <w:sz w:val="40"/>
          <w:szCs w:val="28"/>
        </w:rPr>
        <w:t>4</w:t>
      </w:r>
    </w:p>
    <w:p w14:paraId="5E64A0E2" w14:textId="77777777" w:rsidR="00111B1B" w:rsidRPr="00D56387" w:rsidRDefault="00111B1B" w:rsidP="00D7287A">
      <w:pPr>
        <w:pStyle w:val="Brezrazmikov"/>
        <w:tabs>
          <w:tab w:val="right" w:pos="9072"/>
        </w:tabs>
        <w:jc w:val="center"/>
        <w:rPr>
          <w:rFonts w:ascii="Calibri" w:hAnsi="Calibri" w:cs="Calibri"/>
          <w:b/>
          <w:sz w:val="40"/>
          <w:szCs w:val="28"/>
        </w:rPr>
      </w:pPr>
    </w:p>
    <w:p w14:paraId="557CF5C3" w14:textId="0F1D0755" w:rsidR="00111B1B" w:rsidRPr="00D56387" w:rsidRDefault="00111B1B" w:rsidP="00D7287A">
      <w:pPr>
        <w:pStyle w:val="Brezrazmikov"/>
        <w:tabs>
          <w:tab w:val="right" w:pos="9072"/>
        </w:tabs>
        <w:jc w:val="center"/>
        <w:rPr>
          <w:rFonts w:ascii="Calibri" w:hAnsi="Calibri" w:cs="Calibri"/>
          <w:b/>
          <w:sz w:val="40"/>
          <w:szCs w:val="28"/>
        </w:rPr>
      </w:pPr>
      <w:r w:rsidRPr="00D56387">
        <w:rPr>
          <w:rFonts w:ascii="Calibri" w:hAnsi="Calibri" w:cs="Calibri"/>
          <w:b/>
          <w:sz w:val="44"/>
          <w:szCs w:val="60"/>
        </w:rPr>
        <w:t>za učence 9.</w:t>
      </w:r>
      <w:r w:rsidR="001B3223" w:rsidRPr="00D56387">
        <w:rPr>
          <w:rFonts w:ascii="Calibri" w:hAnsi="Calibri" w:cs="Calibri"/>
          <w:b/>
          <w:sz w:val="44"/>
          <w:szCs w:val="60"/>
        </w:rPr>
        <w:t xml:space="preserve"> </w:t>
      </w:r>
      <w:r w:rsidRPr="00D56387">
        <w:rPr>
          <w:rFonts w:ascii="Calibri" w:hAnsi="Calibri" w:cs="Calibri"/>
          <w:b/>
          <w:sz w:val="44"/>
          <w:szCs w:val="60"/>
        </w:rPr>
        <w:t>r</w:t>
      </w:r>
      <w:r w:rsidR="00F82DA7">
        <w:rPr>
          <w:rFonts w:ascii="Calibri" w:hAnsi="Calibri" w:cs="Calibri"/>
          <w:b/>
          <w:sz w:val="44"/>
          <w:szCs w:val="60"/>
        </w:rPr>
        <w:t>azred</w:t>
      </w:r>
      <w:r w:rsidR="00564C6B">
        <w:rPr>
          <w:rFonts w:ascii="Calibri" w:hAnsi="Calibri" w:cs="Calibri"/>
          <w:b/>
          <w:sz w:val="44"/>
          <w:szCs w:val="60"/>
        </w:rPr>
        <w:t>a</w:t>
      </w:r>
    </w:p>
    <w:p w14:paraId="35ED16C0" w14:textId="77777777" w:rsidR="002705EC" w:rsidRPr="00D56387" w:rsidRDefault="002705EC" w:rsidP="00D7287A">
      <w:pPr>
        <w:pStyle w:val="Brezrazmikov"/>
        <w:tabs>
          <w:tab w:val="right" w:pos="9072"/>
        </w:tabs>
        <w:jc w:val="center"/>
        <w:rPr>
          <w:rFonts w:ascii="Calibri" w:hAnsi="Calibri" w:cs="Calibri"/>
          <w:b/>
          <w:sz w:val="40"/>
          <w:szCs w:val="28"/>
        </w:rPr>
      </w:pPr>
    </w:p>
    <w:p w14:paraId="638EA694" w14:textId="77777777" w:rsidR="002705EC" w:rsidRPr="00D56387" w:rsidRDefault="002705EC" w:rsidP="00D7287A">
      <w:pPr>
        <w:pStyle w:val="Brezrazmikov"/>
        <w:tabs>
          <w:tab w:val="right" w:pos="9072"/>
        </w:tabs>
        <w:jc w:val="center"/>
        <w:rPr>
          <w:rFonts w:ascii="Calibri" w:hAnsi="Calibri" w:cs="Calibri"/>
          <w:b/>
          <w:sz w:val="40"/>
          <w:szCs w:val="28"/>
        </w:rPr>
      </w:pPr>
    </w:p>
    <w:p w14:paraId="72996C01" w14:textId="77777777" w:rsidR="002705EC" w:rsidRDefault="002705EC" w:rsidP="00D7287A">
      <w:pPr>
        <w:pStyle w:val="Brezrazmikov"/>
        <w:tabs>
          <w:tab w:val="right" w:pos="9072"/>
        </w:tabs>
        <w:jc w:val="center"/>
        <w:rPr>
          <w:rFonts w:ascii="Calibri" w:hAnsi="Calibri" w:cs="Calibri"/>
          <w:b/>
          <w:sz w:val="40"/>
          <w:szCs w:val="28"/>
        </w:rPr>
      </w:pPr>
    </w:p>
    <w:p w14:paraId="02D16651" w14:textId="425CFFFF" w:rsidR="00AE213A" w:rsidRPr="00D56387" w:rsidRDefault="00AE213A" w:rsidP="00D7287A">
      <w:pPr>
        <w:pStyle w:val="Brezrazmikov"/>
        <w:tabs>
          <w:tab w:val="right" w:pos="9072"/>
        </w:tabs>
        <w:jc w:val="center"/>
        <w:rPr>
          <w:rFonts w:ascii="Calibri" w:hAnsi="Calibri" w:cs="Calibri"/>
          <w:b/>
          <w:sz w:val="40"/>
          <w:szCs w:val="28"/>
        </w:rPr>
      </w:pPr>
    </w:p>
    <w:p w14:paraId="364EDFF5" w14:textId="77777777" w:rsidR="004A29A3" w:rsidRPr="00FE296B" w:rsidRDefault="004A29A3" w:rsidP="00C425B5">
      <w:pPr>
        <w:pStyle w:val="Brezrazmikov"/>
        <w:tabs>
          <w:tab w:val="right" w:pos="9072"/>
        </w:tabs>
        <w:rPr>
          <w:rFonts w:ascii="Calibri" w:hAnsi="Calibri" w:cs="Calibri"/>
          <w:sz w:val="24"/>
          <w:szCs w:val="28"/>
        </w:rPr>
      </w:pPr>
    </w:p>
    <w:p w14:paraId="0AF28C22" w14:textId="77777777" w:rsidR="004A29A3" w:rsidRPr="00FE296B" w:rsidRDefault="004A29A3" w:rsidP="00D7287A">
      <w:pPr>
        <w:pStyle w:val="Brezrazmikov"/>
        <w:tabs>
          <w:tab w:val="right" w:pos="9072"/>
        </w:tabs>
        <w:jc w:val="center"/>
        <w:rPr>
          <w:rFonts w:ascii="Calibri" w:hAnsi="Calibri" w:cs="Calibri"/>
          <w:sz w:val="24"/>
          <w:szCs w:val="28"/>
        </w:rPr>
      </w:pPr>
    </w:p>
    <w:p w14:paraId="15F69B78" w14:textId="77777777" w:rsidR="004A29A3" w:rsidRPr="00FE296B" w:rsidRDefault="004A29A3" w:rsidP="00D7287A">
      <w:pPr>
        <w:pStyle w:val="Brezrazmikov"/>
        <w:tabs>
          <w:tab w:val="right" w:pos="9072"/>
        </w:tabs>
        <w:jc w:val="center"/>
        <w:rPr>
          <w:rFonts w:ascii="Calibri" w:hAnsi="Calibri" w:cs="Calibri"/>
          <w:sz w:val="24"/>
          <w:szCs w:val="28"/>
        </w:rPr>
      </w:pPr>
    </w:p>
    <w:p w14:paraId="30B6F707" w14:textId="77777777" w:rsidR="004A29A3" w:rsidRPr="00FE296B" w:rsidRDefault="004A29A3" w:rsidP="00C425B5">
      <w:pPr>
        <w:pStyle w:val="Brezrazmikov"/>
        <w:tabs>
          <w:tab w:val="right" w:pos="9072"/>
        </w:tabs>
        <w:rPr>
          <w:rFonts w:ascii="Calibri" w:hAnsi="Calibri" w:cs="Calibri"/>
          <w:sz w:val="24"/>
          <w:szCs w:val="28"/>
        </w:rPr>
      </w:pPr>
    </w:p>
    <w:p w14:paraId="762F965D" w14:textId="77777777" w:rsidR="00BE3A52" w:rsidRDefault="00BE3A52" w:rsidP="00D7287A">
      <w:pPr>
        <w:pStyle w:val="Brezrazmikov"/>
        <w:tabs>
          <w:tab w:val="right" w:pos="9072"/>
        </w:tabs>
        <w:jc w:val="center"/>
        <w:rPr>
          <w:rFonts w:ascii="Calibri" w:hAnsi="Calibri" w:cs="Calibri"/>
          <w:sz w:val="24"/>
          <w:szCs w:val="28"/>
        </w:rPr>
      </w:pPr>
    </w:p>
    <w:p w14:paraId="1AA87149" w14:textId="77777777" w:rsidR="00C425B5" w:rsidRDefault="00C425B5" w:rsidP="00D7287A">
      <w:pPr>
        <w:pStyle w:val="Brezrazmikov"/>
        <w:tabs>
          <w:tab w:val="right" w:pos="9072"/>
        </w:tabs>
        <w:jc w:val="center"/>
        <w:rPr>
          <w:rFonts w:ascii="Calibri" w:hAnsi="Calibri" w:cs="Calibri"/>
          <w:sz w:val="24"/>
          <w:szCs w:val="28"/>
        </w:rPr>
      </w:pPr>
    </w:p>
    <w:p w14:paraId="4B0ECEF7" w14:textId="77777777" w:rsidR="00C425B5" w:rsidRDefault="00C425B5" w:rsidP="00D7287A">
      <w:pPr>
        <w:pStyle w:val="Brezrazmikov"/>
        <w:tabs>
          <w:tab w:val="right" w:pos="9072"/>
        </w:tabs>
        <w:jc w:val="center"/>
        <w:rPr>
          <w:rFonts w:ascii="Calibri" w:hAnsi="Calibri" w:cs="Calibri"/>
          <w:sz w:val="24"/>
          <w:szCs w:val="28"/>
        </w:rPr>
      </w:pPr>
    </w:p>
    <w:p w14:paraId="1226C495" w14:textId="77777777" w:rsidR="00C425B5" w:rsidRDefault="00C425B5" w:rsidP="00D7287A">
      <w:pPr>
        <w:pStyle w:val="Brezrazmikov"/>
        <w:tabs>
          <w:tab w:val="right" w:pos="9072"/>
        </w:tabs>
        <w:jc w:val="center"/>
        <w:rPr>
          <w:rFonts w:ascii="Calibri" w:hAnsi="Calibri" w:cs="Calibri"/>
          <w:sz w:val="24"/>
          <w:szCs w:val="28"/>
        </w:rPr>
      </w:pPr>
    </w:p>
    <w:p w14:paraId="74503C5A" w14:textId="77777777" w:rsidR="00C425B5" w:rsidRDefault="00C425B5" w:rsidP="00D7287A">
      <w:pPr>
        <w:pStyle w:val="Brezrazmikov"/>
        <w:tabs>
          <w:tab w:val="right" w:pos="9072"/>
        </w:tabs>
        <w:jc w:val="center"/>
        <w:rPr>
          <w:rFonts w:ascii="Calibri" w:hAnsi="Calibri" w:cs="Calibri"/>
          <w:sz w:val="24"/>
          <w:szCs w:val="28"/>
        </w:rPr>
      </w:pPr>
    </w:p>
    <w:p w14:paraId="452839B0" w14:textId="77777777" w:rsidR="00C425B5" w:rsidRDefault="00C425B5" w:rsidP="00D7287A">
      <w:pPr>
        <w:pStyle w:val="Brezrazmikov"/>
        <w:tabs>
          <w:tab w:val="right" w:pos="9072"/>
        </w:tabs>
        <w:jc w:val="center"/>
        <w:rPr>
          <w:rFonts w:ascii="Calibri" w:hAnsi="Calibri" w:cs="Calibri"/>
          <w:sz w:val="24"/>
          <w:szCs w:val="28"/>
        </w:rPr>
      </w:pPr>
    </w:p>
    <w:p w14:paraId="3339EB7B" w14:textId="77777777" w:rsidR="00C425B5" w:rsidRDefault="00C425B5" w:rsidP="00D7287A">
      <w:pPr>
        <w:pStyle w:val="Brezrazmikov"/>
        <w:tabs>
          <w:tab w:val="right" w:pos="9072"/>
        </w:tabs>
        <w:jc w:val="center"/>
        <w:rPr>
          <w:rFonts w:ascii="Calibri" w:hAnsi="Calibri" w:cs="Calibri"/>
          <w:sz w:val="24"/>
          <w:szCs w:val="28"/>
        </w:rPr>
      </w:pPr>
    </w:p>
    <w:p w14:paraId="500B9FA8" w14:textId="77777777" w:rsidR="00C425B5" w:rsidRDefault="00C425B5" w:rsidP="00D7287A">
      <w:pPr>
        <w:pStyle w:val="Brezrazmikov"/>
        <w:tabs>
          <w:tab w:val="right" w:pos="9072"/>
        </w:tabs>
        <w:jc w:val="center"/>
        <w:rPr>
          <w:rFonts w:ascii="Calibri" w:hAnsi="Calibri" w:cs="Calibri"/>
          <w:sz w:val="24"/>
          <w:szCs w:val="28"/>
        </w:rPr>
      </w:pPr>
    </w:p>
    <w:p w14:paraId="68F8BEEE" w14:textId="77777777" w:rsidR="00C425B5" w:rsidRDefault="00C425B5" w:rsidP="00D7287A">
      <w:pPr>
        <w:pStyle w:val="Brezrazmikov"/>
        <w:tabs>
          <w:tab w:val="right" w:pos="9072"/>
        </w:tabs>
        <w:jc w:val="center"/>
        <w:rPr>
          <w:rFonts w:ascii="Calibri" w:hAnsi="Calibri" w:cs="Calibri"/>
          <w:sz w:val="24"/>
          <w:szCs w:val="28"/>
        </w:rPr>
      </w:pPr>
    </w:p>
    <w:p w14:paraId="29C19491" w14:textId="77777777" w:rsidR="00C425B5" w:rsidRPr="00FE296B" w:rsidRDefault="00C425B5" w:rsidP="00D7287A">
      <w:pPr>
        <w:pStyle w:val="Brezrazmikov"/>
        <w:tabs>
          <w:tab w:val="right" w:pos="9072"/>
        </w:tabs>
        <w:jc w:val="center"/>
        <w:rPr>
          <w:rFonts w:ascii="Calibri" w:hAnsi="Calibri" w:cs="Calibri"/>
          <w:sz w:val="24"/>
          <w:szCs w:val="28"/>
        </w:rPr>
      </w:pPr>
    </w:p>
    <w:p w14:paraId="63E8552F" w14:textId="77777777" w:rsidR="00151F99" w:rsidRPr="00FE296B" w:rsidRDefault="00151F99" w:rsidP="00D7287A">
      <w:pPr>
        <w:pStyle w:val="Brezrazmikov"/>
        <w:tabs>
          <w:tab w:val="right" w:pos="9072"/>
        </w:tabs>
        <w:jc w:val="center"/>
        <w:rPr>
          <w:rFonts w:ascii="Calibri" w:hAnsi="Calibri" w:cs="Calibri"/>
          <w:sz w:val="24"/>
          <w:szCs w:val="28"/>
        </w:rPr>
      </w:pPr>
    </w:p>
    <w:p w14:paraId="72B81C3F" w14:textId="77777777" w:rsidR="00151F99" w:rsidRDefault="00151F99" w:rsidP="00111B1B">
      <w:pPr>
        <w:jc w:val="center"/>
        <w:rPr>
          <w:rFonts w:ascii="Calibri" w:hAnsi="Calibri" w:cs="Calibri"/>
          <w:sz w:val="24"/>
          <w:szCs w:val="28"/>
        </w:rPr>
      </w:pPr>
    </w:p>
    <w:p w14:paraId="3606A75A" w14:textId="2F9142B0" w:rsidR="00111B1B" w:rsidRDefault="00BD2C45" w:rsidP="00111B1B">
      <w:pPr>
        <w:jc w:val="center"/>
        <w:rPr>
          <w:rFonts w:ascii="Calibri" w:hAnsi="Calibri" w:cs="Calibri"/>
          <w:sz w:val="24"/>
          <w:szCs w:val="28"/>
        </w:rPr>
      </w:pPr>
      <w:r w:rsidRPr="00FE296B">
        <w:rPr>
          <w:rFonts w:ascii="Calibri" w:hAnsi="Calibri" w:cs="Calibri"/>
          <w:sz w:val="24"/>
          <w:szCs w:val="28"/>
        </w:rPr>
        <w:t xml:space="preserve">Krško, </w:t>
      </w:r>
      <w:r w:rsidR="001F66CC">
        <w:rPr>
          <w:rFonts w:ascii="Calibri" w:hAnsi="Calibri" w:cs="Calibri"/>
          <w:sz w:val="24"/>
          <w:szCs w:val="28"/>
        </w:rPr>
        <w:t>april</w:t>
      </w:r>
      <w:r w:rsidRPr="00FE296B">
        <w:rPr>
          <w:rFonts w:ascii="Calibri" w:hAnsi="Calibri" w:cs="Calibri"/>
          <w:sz w:val="24"/>
          <w:szCs w:val="28"/>
        </w:rPr>
        <w:t xml:space="preserve"> 20</w:t>
      </w:r>
      <w:r w:rsidR="00AA7E97" w:rsidRPr="00FE296B">
        <w:rPr>
          <w:rFonts w:ascii="Calibri" w:hAnsi="Calibri" w:cs="Calibri"/>
          <w:sz w:val="24"/>
          <w:szCs w:val="28"/>
        </w:rPr>
        <w:t>2</w:t>
      </w:r>
      <w:r w:rsidR="001F66CC">
        <w:rPr>
          <w:rFonts w:ascii="Calibri" w:hAnsi="Calibri" w:cs="Calibri"/>
          <w:sz w:val="24"/>
          <w:szCs w:val="28"/>
        </w:rPr>
        <w:t>3</w:t>
      </w:r>
    </w:p>
    <w:p w14:paraId="40C8B0CB" w14:textId="2505B478" w:rsidR="00151F99" w:rsidRDefault="00151F99" w:rsidP="00111B1B">
      <w:pPr>
        <w:jc w:val="center"/>
        <w:rPr>
          <w:rFonts w:ascii="Calibri" w:hAnsi="Calibri" w:cs="Calibri"/>
          <w:sz w:val="24"/>
          <w:szCs w:val="28"/>
        </w:rPr>
      </w:pPr>
    </w:p>
    <w:p w14:paraId="66E91949" w14:textId="2DE6EDC2" w:rsidR="00151F99" w:rsidRDefault="00151F99" w:rsidP="00111B1B">
      <w:pPr>
        <w:jc w:val="center"/>
        <w:rPr>
          <w:rFonts w:ascii="Calibri" w:hAnsi="Calibri" w:cs="Calibri"/>
          <w:sz w:val="24"/>
          <w:szCs w:val="28"/>
        </w:rPr>
      </w:pPr>
    </w:p>
    <w:p w14:paraId="0F3BE549" w14:textId="77777777" w:rsidR="00151F99" w:rsidRPr="00FE296B" w:rsidRDefault="00151F99" w:rsidP="00111B1B">
      <w:pPr>
        <w:jc w:val="center"/>
        <w:rPr>
          <w:rFonts w:ascii="Calibri" w:hAnsi="Calibri" w:cs="Calibri"/>
          <w:sz w:val="24"/>
          <w:szCs w:val="28"/>
        </w:rPr>
      </w:pPr>
    </w:p>
    <w:p w14:paraId="4A2E8B1E" w14:textId="77777777" w:rsidR="00643AB3" w:rsidRPr="00D925E8" w:rsidRDefault="00643AB3" w:rsidP="00D925E8">
      <w:pPr>
        <w:pStyle w:val="Odstavekseznama"/>
        <w:numPr>
          <w:ilvl w:val="0"/>
          <w:numId w:val="33"/>
        </w:numPr>
        <w:tabs>
          <w:tab w:val="left" w:pos="1134"/>
        </w:tabs>
        <w:spacing w:after="0" w:line="240" w:lineRule="auto"/>
        <w:ind w:left="1276"/>
        <w:rPr>
          <w:rFonts w:ascii="Calibri" w:hAnsi="Calibri" w:cs="Calibri"/>
          <w:b/>
          <w:color w:val="C00000"/>
          <w:sz w:val="44"/>
          <w:szCs w:val="60"/>
        </w:rPr>
      </w:pPr>
      <w:bookmarkStart w:id="0" w:name="_Toc326650169"/>
      <w:bookmarkStart w:id="1" w:name="_Toc387227653"/>
      <w:bookmarkStart w:id="2" w:name="_Toc418836398"/>
      <w:bookmarkStart w:id="3" w:name="_Toc447835601"/>
      <w:bookmarkStart w:id="4" w:name="_Toc448141947"/>
      <w:bookmarkStart w:id="5" w:name="_Toc101335839"/>
      <w:bookmarkStart w:id="6" w:name="_Toc197837930"/>
      <w:r w:rsidRPr="00D925E8">
        <w:rPr>
          <w:rFonts w:ascii="Calibri" w:hAnsi="Calibri" w:cs="Calibri"/>
          <w:b/>
          <w:color w:val="C00000"/>
          <w:sz w:val="44"/>
          <w:szCs w:val="60"/>
          <w:u w:val="single"/>
        </w:rPr>
        <w:lastRenderedPageBreak/>
        <w:t>OBVEZNI</w:t>
      </w:r>
      <w:r w:rsidRPr="00D925E8">
        <w:rPr>
          <w:rFonts w:ascii="Calibri" w:hAnsi="Calibri" w:cs="Calibri"/>
          <w:b/>
          <w:color w:val="C00000"/>
          <w:sz w:val="44"/>
          <w:szCs w:val="60"/>
        </w:rPr>
        <w:t xml:space="preserve"> IZBIRNI PREDMETI  </w:t>
      </w:r>
    </w:p>
    <w:p w14:paraId="769BD0C4" w14:textId="77777777" w:rsidR="00643AB3" w:rsidRPr="00643AB3" w:rsidRDefault="00643AB3" w:rsidP="00643AB3">
      <w:pPr>
        <w:pBdr>
          <w:bottom w:val="double" w:sz="4" w:space="1" w:color="auto"/>
        </w:pBdr>
        <w:tabs>
          <w:tab w:val="right" w:pos="9072"/>
        </w:tabs>
        <w:spacing w:after="0" w:line="240" w:lineRule="auto"/>
        <w:rPr>
          <w:rFonts w:ascii="Calibri" w:hAnsi="Calibri" w:cs="Calibri"/>
          <w:sz w:val="24"/>
          <w:szCs w:val="28"/>
        </w:rPr>
      </w:pPr>
    </w:p>
    <w:p w14:paraId="52A4EB5C" w14:textId="77777777" w:rsidR="00643AB3" w:rsidRPr="00643AB3" w:rsidRDefault="00643AB3" w:rsidP="002F3D13">
      <w:pPr>
        <w:tabs>
          <w:tab w:val="right" w:pos="9072"/>
        </w:tabs>
        <w:spacing w:before="120" w:after="0" w:line="240" w:lineRule="auto"/>
        <w:jc w:val="both"/>
        <w:rPr>
          <w:rFonts w:ascii="Calibri" w:hAnsi="Calibri" w:cs="Calibri"/>
          <w:sz w:val="24"/>
          <w:szCs w:val="28"/>
        </w:rPr>
      </w:pPr>
      <w:r w:rsidRPr="00643AB3">
        <w:rPr>
          <w:rFonts w:ascii="Calibri" w:hAnsi="Calibri" w:cs="Calibri"/>
          <w:sz w:val="24"/>
          <w:szCs w:val="28"/>
        </w:rPr>
        <w:t>Izbirni predmeti učencem omogočajo, da poglobijo in razširijo znanje predmetnih področij, ki jih zanimajo. To je priložnost, da izberejo del predmetnika glede na svoje želje, interese, sposobnosti …</w:t>
      </w:r>
    </w:p>
    <w:p w14:paraId="1BE60184" w14:textId="77777777" w:rsidR="00643AB3" w:rsidRPr="00643AB3" w:rsidRDefault="00643AB3" w:rsidP="002F3D13">
      <w:pPr>
        <w:pBdr>
          <w:bottom w:val="double" w:sz="4" w:space="1" w:color="auto"/>
        </w:pBdr>
        <w:tabs>
          <w:tab w:val="right" w:pos="9072"/>
        </w:tabs>
        <w:spacing w:after="0" w:line="240" w:lineRule="auto"/>
        <w:jc w:val="both"/>
        <w:rPr>
          <w:rFonts w:ascii="Calibri" w:hAnsi="Calibri" w:cs="Calibri"/>
          <w:sz w:val="10"/>
          <w:szCs w:val="28"/>
        </w:rPr>
      </w:pPr>
    </w:p>
    <w:p w14:paraId="61D4D74E" w14:textId="77777777" w:rsidR="00643AB3" w:rsidRPr="00643AB3" w:rsidRDefault="00643AB3" w:rsidP="002F3D13">
      <w:pPr>
        <w:tabs>
          <w:tab w:val="right" w:pos="9072"/>
        </w:tabs>
        <w:spacing w:line="276" w:lineRule="auto"/>
        <w:ind w:left="714"/>
        <w:jc w:val="both"/>
        <w:rPr>
          <w:rFonts w:ascii="Calibri" w:hAnsi="Calibri" w:cs="Calibri"/>
          <w:sz w:val="24"/>
          <w:szCs w:val="28"/>
        </w:rPr>
      </w:pPr>
    </w:p>
    <w:p w14:paraId="3D54A793" w14:textId="77777777" w:rsidR="00643AB3" w:rsidRPr="00643AB3" w:rsidRDefault="00643AB3" w:rsidP="002F3D13">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u w:val="single"/>
        </w:rPr>
        <w:t>Obvezni izbirni predmeti</w:t>
      </w:r>
      <w:r w:rsidRPr="00643AB3">
        <w:rPr>
          <w:rFonts w:ascii="Calibri" w:hAnsi="Calibri" w:cs="Calibri"/>
          <w:sz w:val="24"/>
          <w:szCs w:val="28"/>
        </w:rPr>
        <w:t xml:space="preserve"> so </w:t>
      </w:r>
      <w:r w:rsidRPr="00643AB3">
        <w:rPr>
          <w:rFonts w:ascii="Calibri" w:hAnsi="Calibri" w:cs="Calibri"/>
          <w:sz w:val="24"/>
          <w:szCs w:val="28"/>
          <w:u w:val="single"/>
        </w:rPr>
        <w:t>del obveznega programa</w:t>
      </w:r>
      <w:r w:rsidRPr="00643AB3">
        <w:rPr>
          <w:rFonts w:ascii="Calibri" w:hAnsi="Calibri" w:cs="Calibri"/>
          <w:sz w:val="24"/>
          <w:szCs w:val="28"/>
        </w:rPr>
        <w:t xml:space="preserve"> osnovne šole. </w:t>
      </w:r>
    </w:p>
    <w:p w14:paraId="73AD7CE1" w14:textId="77777777" w:rsidR="00643AB3" w:rsidRPr="00643AB3" w:rsidRDefault="00643AB3" w:rsidP="002F3D13">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rPr>
        <w:t xml:space="preserve">Za obvezne izbirne predmete se učenci odločajo v 7., </w:t>
      </w:r>
      <w:smartTag w:uri="urn:schemas-microsoft-com:office:smarttags" w:element="metricconverter">
        <w:smartTagPr>
          <w:attr w:name="ProductID" w:val="8. in"/>
        </w:smartTagPr>
        <w:r w:rsidRPr="00643AB3">
          <w:rPr>
            <w:rFonts w:ascii="Calibri" w:hAnsi="Calibri" w:cs="Calibri"/>
            <w:sz w:val="24"/>
            <w:szCs w:val="28"/>
          </w:rPr>
          <w:t>8. in</w:t>
        </w:r>
      </w:smartTag>
      <w:r w:rsidRPr="00643AB3">
        <w:rPr>
          <w:rFonts w:ascii="Calibri" w:hAnsi="Calibri" w:cs="Calibri"/>
          <w:sz w:val="24"/>
          <w:szCs w:val="28"/>
        </w:rPr>
        <w:t xml:space="preserve"> 9. razredu.</w:t>
      </w:r>
    </w:p>
    <w:p w14:paraId="619CB2B5" w14:textId="77777777" w:rsidR="00643AB3" w:rsidRPr="00643AB3" w:rsidRDefault="00643AB3" w:rsidP="002F3D13">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rPr>
        <w:t>Večina izbirnih predmetov je enoletnih (razen tujega jezika). Na urniku so po eno uro na teden, jezik pa dve uri, določeni predmeti tudi na 14 dni kot blok ura.</w:t>
      </w:r>
    </w:p>
    <w:p w14:paraId="5380A40B" w14:textId="77777777" w:rsidR="00643AB3" w:rsidRPr="00643AB3" w:rsidRDefault="00643AB3" w:rsidP="002F3D13">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b/>
          <w:sz w:val="24"/>
          <w:szCs w:val="28"/>
          <w:u w:val="single"/>
        </w:rPr>
        <w:t>Obiskovanje</w:t>
      </w:r>
      <w:r w:rsidRPr="00643AB3">
        <w:rPr>
          <w:rFonts w:ascii="Calibri" w:hAnsi="Calibri" w:cs="Calibri"/>
          <w:sz w:val="24"/>
          <w:szCs w:val="28"/>
        </w:rPr>
        <w:t xml:space="preserve"> izbirnih predmetov je </w:t>
      </w:r>
      <w:r w:rsidRPr="00643AB3">
        <w:rPr>
          <w:rFonts w:ascii="Calibri" w:hAnsi="Calibri" w:cs="Calibri"/>
          <w:b/>
          <w:sz w:val="24"/>
          <w:szCs w:val="28"/>
          <w:u w:val="single"/>
        </w:rPr>
        <w:t>obvezno</w:t>
      </w:r>
      <w:r w:rsidRPr="00643AB3">
        <w:rPr>
          <w:rFonts w:ascii="Calibri" w:hAnsi="Calibri" w:cs="Calibri"/>
          <w:sz w:val="24"/>
          <w:szCs w:val="28"/>
        </w:rPr>
        <w:t>. Predmeti se ocenjujejo s številčnimi ocenami.</w:t>
      </w:r>
    </w:p>
    <w:p w14:paraId="09220F1E" w14:textId="77777777" w:rsidR="00643AB3" w:rsidRPr="00643AB3" w:rsidRDefault="00643AB3" w:rsidP="002F3D13">
      <w:pPr>
        <w:numPr>
          <w:ilvl w:val="0"/>
          <w:numId w:val="3"/>
        </w:numPr>
        <w:tabs>
          <w:tab w:val="left" w:pos="7371"/>
          <w:tab w:val="right" w:pos="9072"/>
        </w:tabs>
        <w:spacing w:line="276" w:lineRule="auto"/>
        <w:ind w:left="714" w:hanging="357"/>
        <w:jc w:val="both"/>
        <w:rPr>
          <w:sz w:val="24"/>
          <w:szCs w:val="28"/>
        </w:rPr>
      </w:pPr>
      <w:r w:rsidRPr="00643AB3">
        <w:rPr>
          <w:rFonts w:ascii="Calibri" w:hAnsi="Calibri" w:cs="Calibri"/>
          <w:sz w:val="24"/>
          <w:szCs w:val="28"/>
        </w:rPr>
        <w:t>Učenec se mora odločiti za izbirne predmete že v zadnjem ocenjevalnem obdobju predhodnega šolskega leta.</w:t>
      </w:r>
      <w:r w:rsidR="00D55012">
        <w:rPr>
          <w:rFonts w:ascii="Calibri" w:hAnsi="Calibri" w:cs="Calibri"/>
          <w:sz w:val="24"/>
          <w:szCs w:val="28"/>
        </w:rPr>
        <w:t xml:space="preserve"> </w:t>
      </w:r>
    </w:p>
    <w:p w14:paraId="7AAAB28F" w14:textId="78C158A3" w:rsidR="003E0AA0" w:rsidRPr="003E0AA0" w:rsidRDefault="003E0AA0" w:rsidP="002F3D13">
      <w:pPr>
        <w:numPr>
          <w:ilvl w:val="0"/>
          <w:numId w:val="3"/>
        </w:numPr>
        <w:tabs>
          <w:tab w:val="right" w:pos="9072"/>
        </w:tabs>
        <w:spacing w:line="276" w:lineRule="auto"/>
        <w:ind w:left="714" w:hanging="357"/>
        <w:jc w:val="both"/>
        <w:rPr>
          <w:rFonts w:ascii="Calibri" w:hAnsi="Calibri" w:cs="Calibri"/>
          <w:sz w:val="24"/>
          <w:szCs w:val="28"/>
        </w:rPr>
      </w:pPr>
      <w:r>
        <w:rPr>
          <w:rFonts w:ascii="Calibri" w:hAnsi="Calibri" w:cs="Calibri"/>
          <w:i/>
          <w:noProof/>
          <w:sz w:val="16"/>
          <w:szCs w:val="16"/>
        </w:rPr>
        <w:drawing>
          <wp:anchor distT="0" distB="0" distL="114300" distR="114300" simplePos="0" relativeHeight="251700224" behindDoc="0" locked="0" layoutInCell="1" allowOverlap="1" wp14:anchorId="322C08B2" wp14:editId="5E565121">
            <wp:simplePos x="0" y="0"/>
            <wp:positionH relativeFrom="page">
              <wp:posOffset>130706</wp:posOffset>
            </wp:positionH>
            <wp:positionV relativeFrom="paragraph">
              <wp:posOffset>641291</wp:posOffset>
            </wp:positionV>
            <wp:extent cx="883920" cy="883920"/>
            <wp:effectExtent l="0" t="19050" r="0" b="3048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84px-Exclamation_mark_red[1].png"/>
                    <pic:cNvPicPr/>
                  </pic:nvPicPr>
                  <pic:blipFill>
                    <a:blip r:embed="rId9">
                      <a:extLst>
                        <a:ext uri="{28A0092B-C50C-407E-A947-70E740481C1C}">
                          <a14:useLocalDpi xmlns:a14="http://schemas.microsoft.com/office/drawing/2010/main" val="0"/>
                        </a:ext>
                      </a:extLst>
                    </a:blip>
                    <a:stretch>
                      <a:fillRect/>
                    </a:stretch>
                  </pic:blipFill>
                  <pic:spPr>
                    <a:xfrm rot="962196">
                      <a:off x="0" y="0"/>
                      <a:ext cx="883920" cy="883920"/>
                    </a:xfrm>
                    <a:prstGeom prst="rect">
                      <a:avLst/>
                    </a:prstGeom>
                  </pic:spPr>
                </pic:pic>
              </a:graphicData>
            </a:graphic>
          </wp:anchor>
        </w:drawing>
      </w:r>
      <w:r w:rsidR="00643AB3" w:rsidRPr="00643AB3">
        <w:rPr>
          <w:rFonts w:ascii="Calibri" w:hAnsi="Calibri" w:cs="Calibri"/>
          <w:b/>
          <w:sz w:val="24"/>
          <w:szCs w:val="28"/>
          <w:u w:val="single"/>
        </w:rPr>
        <w:t>Vsak učenec izbere 2 uri pouka</w:t>
      </w:r>
      <w:r w:rsidR="00643AB3" w:rsidRPr="00643AB3">
        <w:rPr>
          <w:rFonts w:ascii="Calibri" w:hAnsi="Calibri" w:cs="Calibri"/>
          <w:sz w:val="24"/>
          <w:szCs w:val="28"/>
        </w:rPr>
        <w:t xml:space="preserve"> izbirnih predmetov tedensko, lahko pa tudi 3 ure, če s tem soglašajo njegovi starši. </w:t>
      </w:r>
    </w:p>
    <w:p w14:paraId="01910ECA" w14:textId="77777777" w:rsidR="003E0AA0" w:rsidRPr="003E0AA0" w:rsidRDefault="003E0AA0" w:rsidP="002F3D13">
      <w:pPr>
        <w:tabs>
          <w:tab w:val="right" w:pos="9072"/>
        </w:tabs>
        <w:spacing w:line="276" w:lineRule="auto"/>
        <w:jc w:val="both"/>
        <w:rPr>
          <w:rFonts w:ascii="Calibri" w:hAnsi="Calibri" w:cs="Calibri"/>
          <w:sz w:val="10"/>
          <w:szCs w:val="28"/>
        </w:rPr>
      </w:pPr>
    </w:p>
    <w:p w14:paraId="34F11228" w14:textId="77777777" w:rsidR="003E0AA0" w:rsidRPr="003E0AA0" w:rsidRDefault="003E0AA0" w:rsidP="002F3D13">
      <w:pPr>
        <w:numPr>
          <w:ilvl w:val="0"/>
          <w:numId w:val="3"/>
        </w:numPr>
        <w:tabs>
          <w:tab w:val="left" w:pos="7371"/>
          <w:tab w:val="right" w:pos="9072"/>
        </w:tabs>
        <w:spacing w:line="276" w:lineRule="auto"/>
        <w:ind w:left="714" w:hanging="357"/>
        <w:jc w:val="both"/>
        <w:rPr>
          <w:sz w:val="24"/>
          <w:szCs w:val="28"/>
        </w:rPr>
      </w:pPr>
      <w:r w:rsidRPr="00065BA2">
        <w:rPr>
          <w:rFonts w:ascii="Calibri" w:hAnsi="Calibri" w:cs="Calibri"/>
          <w:i/>
          <w:noProof/>
          <w:sz w:val="24"/>
          <w:szCs w:val="24"/>
        </w:rPr>
        <mc:AlternateContent>
          <mc:Choice Requires="wps">
            <w:drawing>
              <wp:anchor distT="45720" distB="45720" distL="114300" distR="114300" simplePos="0" relativeHeight="251704320" behindDoc="0" locked="0" layoutInCell="1" allowOverlap="1" wp14:anchorId="47AA5CA3" wp14:editId="6DB0A45E">
                <wp:simplePos x="0" y="0"/>
                <wp:positionH relativeFrom="column">
                  <wp:posOffset>8255</wp:posOffset>
                </wp:positionH>
                <wp:positionV relativeFrom="paragraph">
                  <wp:posOffset>1095375</wp:posOffset>
                </wp:positionV>
                <wp:extent cx="6606540" cy="2087880"/>
                <wp:effectExtent l="19050" t="19050" r="22860" b="26670"/>
                <wp:wrapSquare wrapText="bothSides"/>
                <wp:docPr id="5"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6540" cy="2087880"/>
                        </a:xfrm>
                        <a:prstGeom prst="rect">
                          <a:avLst/>
                        </a:prstGeom>
                        <a:solidFill>
                          <a:srgbClr val="FFFFFF"/>
                        </a:solidFill>
                        <a:ln w="28575">
                          <a:solidFill>
                            <a:srgbClr val="0070C0"/>
                          </a:solidFill>
                          <a:miter lim="800000"/>
                          <a:headEnd/>
                          <a:tailEnd/>
                        </a:ln>
                      </wps:spPr>
                      <wps:txbx>
                        <w:txbxContent>
                          <w:p w14:paraId="3CE7CD0B" w14:textId="7733E644" w:rsidR="003E0AA0" w:rsidRPr="002150C6" w:rsidRDefault="003E0AA0" w:rsidP="003E0AA0">
                            <w:pPr>
                              <w:numPr>
                                <w:ilvl w:val="0"/>
                                <w:numId w:val="3"/>
                              </w:numPr>
                              <w:tabs>
                                <w:tab w:val="right" w:pos="9072"/>
                              </w:tabs>
                              <w:spacing w:line="276" w:lineRule="auto"/>
                              <w:ind w:left="714" w:hanging="357"/>
                              <w:rPr>
                                <w:rFonts w:ascii="Calibri" w:hAnsi="Calibri" w:cs="Calibri"/>
                                <w:sz w:val="24"/>
                                <w:szCs w:val="28"/>
                              </w:rPr>
                            </w:pPr>
                            <w:r w:rsidRPr="002150C6">
                              <w:rPr>
                                <w:rFonts w:ascii="Calibri" w:hAnsi="Calibri" w:cs="Calibri"/>
                                <w:b/>
                                <w:color w:val="FF0000"/>
                                <w:sz w:val="24"/>
                                <w:szCs w:val="28"/>
                              </w:rPr>
                              <w:t>PRIJAVE</w:t>
                            </w:r>
                            <w:r w:rsidRPr="002150C6">
                              <w:rPr>
                                <w:rFonts w:ascii="Calibri" w:hAnsi="Calibri" w:cs="Calibri"/>
                                <w:sz w:val="24"/>
                                <w:szCs w:val="28"/>
                              </w:rPr>
                              <w:t xml:space="preserve"> </w:t>
                            </w:r>
                          </w:p>
                          <w:p w14:paraId="23B1F816" w14:textId="77777777" w:rsidR="003E0AA0" w:rsidRPr="002150C6" w:rsidRDefault="003E0AA0" w:rsidP="003E0AA0">
                            <w:pPr>
                              <w:tabs>
                                <w:tab w:val="right" w:pos="9072"/>
                              </w:tabs>
                              <w:spacing w:line="276" w:lineRule="auto"/>
                              <w:ind w:left="714"/>
                              <w:rPr>
                                <w:rFonts w:ascii="Calibri" w:hAnsi="Calibri" w:cs="Calibri"/>
                                <w:sz w:val="24"/>
                                <w:szCs w:val="28"/>
                              </w:rPr>
                            </w:pPr>
                            <w:r w:rsidRPr="002150C6">
                              <w:rPr>
                                <w:rFonts w:ascii="Calibri" w:hAnsi="Calibri" w:cs="Calibri"/>
                                <w:sz w:val="24"/>
                                <w:szCs w:val="28"/>
                              </w:rPr>
                              <w:t>Izbrali boste lahko eno od možnih poti:</w:t>
                            </w:r>
                          </w:p>
                          <w:p w14:paraId="7D873CB4" w14:textId="3770C5E3" w:rsidR="003E0AA0" w:rsidRPr="002150C6" w:rsidRDefault="003E0AA0" w:rsidP="003E0AA0">
                            <w:pPr>
                              <w:numPr>
                                <w:ilvl w:val="0"/>
                                <w:numId w:val="17"/>
                              </w:numPr>
                              <w:tabs>
                                <w:tab w:val="right" w:pos="9072"/>
                              </w:tabs>
                              <w:spacing w:line="276" w:lineRule="auto"/>
                              <w:rPr>
                                <w:rFonts w:ascii="Calibri" w:hAnsi="Calibri" w:cs="Calibri"/>
                                <w:sz w:val="24"/>
                                <w:szCs w:val="28"/>
                              </w:rPr>
                            </w:pPr>
                            <w:r w:rsidRPr="002150C6">
                              <w:rPr>
                                <w:rFonts w:ascii="Calibri" w:hAnsi="Calibri" w:cs="Calibri"/>
                                <w:b/>
                                <w:sz w:val="24"/>
                                <w:szCs w:val="28"/>
                              </w:rPr>
                              <w:t>Preko eAsistenta</w:t>
                            </w:r>
                            <w:r w:rsidRPr="002150C6">
                              <w:rPr>
                                <w:rFonts w:ascii="Calibri" w:hAnsi="Calibri" w:cs="Calibri"/>
                                <w:sz w:val="24"/>
                                <w:szCs w:val="28"/>
                              </w:rPr>
                              <w:t xml:space="preserve"> </w:t>
                            </w:r>
                            <w:r w:rsidRPr="000336BE">
                              <w:rPr>
                                <w:rFonts w:ascii="Calibri" w:hAnsi="Calibri" w:cs="Calibri"/>
                                <w:b/>
                                <w:bCs/>
                                <w:color w:val="FF0000"/>
                                <w:sz w:val="24"/>
                                <w:szCs w:val="28"/>
                              </w:rPr>
                              <w:t>od 1</w:t>
                            </w:r>
                            <w:r w:rsidR="00B4586D">
                              <w:rPr>
                                <w:rFonts w:ascii="Calibri" w:hAnsi="Calibri" w:cs="Calibri"/>
                                <w:b/>
                                <w:bCs/>
                                <w:color w:val="FF0000"/>
                                <w:sz w:val="24"/>
                                <w:szCs w:val="28"/>
                              </w:rPr>
                              <w:t>9</w:t>
                            </w:r>
                            <w:r w:rsidRPr="000336BE">
                              <w:rPr>
                                <w:rFonts w:ascii="Calibri" w:hAnsi="Calibri" w:cs="Calibri"/>
                                <w:b/>
                                <w:bCs/>
                                <w:color w:val="FF0000"/>
                                <w:sz w:val="24"/>
                                <w:szCs w:val="28"/>
                              </w:rPr>
                              <w:t xml:space="preserve">. </w:t>
                            </w:r>
                            <w:r w:rsidR="001F66CC">
                              <w:rPr>
                                <w:rFonts w:ascii="Calibri" w:hAnsi="Calibri" w:cs="Calibri"/>
                                <w:b/>
                                <w:bCs/>
                                <w:color w:val="FF0000"/>
                                <w:sz w:val="24"/>
                                <w:szCs w:val="28"/>
                              </w:rPr>
                              <w:t>4</w:t>
                            </w:r>
                            <w:r w:rsidRPr="000336BE">
                              <w:rPr>
                                <w:rFonts w:ascii="Calibri" w:hAnsi="Calibri" w:cs="Calibri"/>
                                <w:b/>
                                <w:bCs/>
                                <w:color w:val="FF0000"/>
                                <w:sz w:val="24"/>
                                <w:szCs w:val="28"/>
                              </w:rPr>
                              <w:t xml:space="preserve">. do </w:t>
                            </w:r>
                            <w:r w:rsidR="001F66CC">
                              <w:rPr>
                                <w:rFonts w:ascii="Calibri" w:hAnsi="Calibri" w:cs="Calibri"/>
                                <w:b/>
                                <w:bCs/>
                                <w:color w:val="FF0000"/>
                                <w:sz w:val="24"/>
                                <w:szCs w:val="28"/>
                              </w:rPr>
                              <w:t>5</w:t>
                            </w:r>
                            <w:r w:rsidRPr="000336BE">
                              <w:rPr>
                                <w:rFonts w:ascii="Calibri" w:hAnsi="Calibri" w:cs="Calibri"/>
                                <w:b/>
                                <w:bCs/>
                                <w:color w:val="FF0000"/>
                                <w:sz w:val="24"/>
                                <w:szCs w:val="28"/>
                              </w:rPr>
                              <w:t xml:space="preserve">. </w:t>
                            </w:r>
                            <w:r w:rsidR="000336BE" w:rsidRPr="000336BE">
                              <w:rPr>
                                <w:rFonts w:ascii="Calibri" w:hAnsi="Calibri" w:cs="Calibri"/>
                                <w:b/>
                                <w:bCs/>
                                <w:color w:val="FF0000"/>
                                <w:sz w:val="24"/>
                                <w:szCs w:val="28"/>
                              </w:rPr>
                              <w:t>5</w:t>
                            </w:r>
                            <w:r w:rsidRPr="000336BE">
                              <w:rPr>
                                <w:rFonts w:ascii="Calibri" w:hAnsi="Calibri" w:cs="Calibri"/>
                                <w:b/>
                                <w:bCs/>
                                <w:color w:val="FF0000"/>
                                <w:sz w:val="24"/>
                                <w:szCs w:val="28"/>
                              </w:rPr>
                              <w:t>. 202</w:t>
                            </w:r>
                            <w:r w:rsidR="001F66CC">
                              <w:rPr>
                                <w:rFonts w:ascii="Calibri" w:hAnsi="Calibri" w:cs="Calibri"/>
                                <w:b/>
                                <w:bCs/>
                                <w:color w:val="FF0000"/>
                                <w:sz w:val="24"/>
                                <w:szCs w:val="28"/>
                              </w:rPr>
                              <w:t>3</w:t>
                            </w:r>
                            <w:r w:rsidRPr="002150C6">
                              <w:rPr>
                                <w:rFonts w:ascii="Calibri" w:hAnsi="Calibri" w:cs="Calibri"/>
                                <w:color w:val="FF0000"/>
                                <w:sz w:val="24"/>
                                <w:szCs w:val="28"/>
                              </w:rPr>
                              <w:t xml:space="preserve">.  </w:t>
                            </w:r>
                            <w:r w:rsidRPr="002150C6">
                              <w:rPr>
                                <w:rFonts w:ascii="Calibri" w:hAnsi="Calibri" w:cs="Calibri"/>
                                <w:sz w:val="24"/>
                                <w:szCs w:val="28"/>
                              </w:rPr>
                              <w:t>Postopek, kako to naredite, je razložen v priloženih navodilih.</w:t>
                            </w:r>
                          </w:p>
                          <w:p w14:paraId="127525D5" w14:textId="19621FD8" w:rsidR="003E0AA0" w:rsidRDefault="003E0AA0" w:rsidP="00C8010C">
                            <w:pPr>
                              <w:numPr>
                                <w:ilvl w:val="0"/>
                                <w:numId w:val="17"/>
                              </w:numPr>
                              <w:tabs>
                                <w:tab w:val="right" w:pos="9072"/>
                              </w:tabs>
                              <w:spacing w:line="276" w:lineRule="auto"/>
                            </w:pPr>
                            <w:r w:rsidRPr="002F3D13">
                              <w:rPr>
                                <w:rFonts w:ascii="Calibri" w:hAnsi="Calibri" w:cs="Calibri"/>
                                <w:sz w:val="24"/>
                                <w:szCs w:val="28"/>
                              </w:rPr>
                              <w:t xml:space="preserve">Če boste imeli tehnične težave z elektronsko prijavo, bo na voljo tudi </w:t>
                            </w:r>
                            <w:r w:rsidRPr="002F3D13">
                              <w:rPr>
                                <w:rFonts w:ascii="Calibri" w:hAnsi="Calibri" w:cs="Calibri"/>
                                <w:b/>
                                <w:sz w:val="24"/>
                                <w:szCs w:val="28"/>
                              </w:rPr>
                              <w:t>Wordova prijavnica,</w:t>
                            </w:r>
                            <w:r w:rsidRPr="002F3D13">
                              <w:rPr>
                                <w:rFonts w:ascii="Calibri" w:hAnsi="Calibri" w:cs="Calibri"/>
                                <w:sz w:val="24"/>
                                <w:szCs w:val="28"/>
                              </w:rPr>
                              <w:t xml:space="preserve"> objavljena bo na šolski spletni strani ali pa jo učenec dobi pri razredniku</w:t>
                            </w:r>
                            <w:r w:rsidR="002F3D13">
                              <w:rPr>
                                <w:rFonts w:ascii="Calibri" w:hAnsi="Calibri" w:cs="Calibri"/>
                                <w:sz w:val="24"/>
                                <w:szCs w:val="28"/>
                              </w:rPr>
                              <w:t xml:space="preserve">. Učenci vrnejo izpolnjeno prijavnico </w:t>
                            </w:r>
                            <w:r w:rsidR="00564C6B">
                              <w:rPr>
                                <w:rFonts w:ascii="Calibri" w:hAnsi="Calibri" w:cs="Calibri"/>
                                <w:sz w:val="24"/>
                                <w:szCs w:val="28"/>
                              </w:rPr>
                              <w:t>razrednikom</w:t>
                            </w:r>
                            <w:r w:rsidR="002F3D13">
                              <w:rPr>
                                <w:rFonts w:ascii="Calibri" w:hAnsi="Calibri" w:cs="Calibri"/>
                                <w:sz w:val="24"/>
                                <w:szCs w:val="28"/>
                              </w:rPr>
                              <w:t xml:space="preserve">, najpozneje </w:t>
                            </w:r>
                            <w:r w:rsidR="00564C6B">
                              <w:rPr>
                                <w:rFonts w:ascii="Calibri" w:hAnsi="Calibri" w:cs="Calibri"/>
                                <w:b/>
                                <w:bCs/>
                                <w:color w:val="FF0000"/>
                                <w:sz w:val="24"/>
                                <w:szCs w:val="28"/>
                              </w:rPr>
                              <w:t xml:space="preserve">do </w:t>
                            </w:r>
                            <w:r w:rsidR="001F66CC">
                              <w:rPr>
                                <w:rFonts w:ascii="Calibri" w:hAnsi="Calibri" w:cs="Calibri"/>
                                <w:b/>
                                <w:bCs/>
                                <w:color w:val="FF0000"/>
                                <w:sz w:val="24"/>
                                <w:szCs w:val="28"/>
                              </w:rPr>
                              <w:t>5</w:t>
                            </w:r>
                            <w:r w:rsidR="002F3D13">
                              <w:rPr>
                                <w:rFonts w:ascii="Calibri" w:hAnsi="Calibri" w:cs="Calibri"/>
                                <w:b/>
                                <w:bCs/>
                                <w:color w:val="FF0000"/>
                                <w:sz w:val="24"/>
                                <w:szCs w:val="28"/>
                              </w:rPr>
                              <w:t>. 5. 202</w:t>
                            </w:r>
                            <w:r w:rsidR="001F66CC">
                              <w:rPr>
                                <w:rFonts w:ascii="Calibri" w:hAnsi="Calibri" w:cs="Calibri"/>
                                <w:b/>
                                <w:bCs/>
                                <w:color w:val="FF0000"/>
                                <w:sz w:val="24"/>
                                <w:szCs w:val="28"/>
                              </w:rPr>
                              <w:t>3</w:t>
                            </w:r>
                            <w:r w:rsidR="002F3D13">
                              <w:rPr>
                                <w:rFonts w:ascii="Calibri" w:hAnsi="Calibri" w:cs="Calibri"/>
                                <w:b/>
                                <w:bCs/>
                                <w:color w:val="FF0000"/>
                                <w:sz w:val="24"/>
                                <w:szCs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7AA5CA3" id="_x0000_t202" coordsize="21600,21600" o:spt="202" path="m,l,21600r21600,l21600,xe">
                <v:stroke joinstyle="miter"/>
                <v:path gradientshapeok="t" o:connecttype="rect"/>
              </v:shapetype>
              <v:shape id="Polje z besedilom 2" o:spid="_x0000_s1026" type="#_x0000_t202" style="position:absolute;left:0;text-align:left;margin-left:.65pt;margin-top:86.25pt;width:520.2pt;height:164.4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" strokecolor="#0070c0" strokeweight="2.25pt">
                <v:textbox>
                  <w:txbxContent>
                    <w:p w14:paraId="3CE7CD0B" w14:textId="7733E644" w:rsidR="003E0AA0" w:rsidRPr="002150C6" w:rsidRDefault="003E0AA0" w:rsidP="003E0AA0">
                      <w:pPr>
                        <w:numPr>
                          <w:ilvl w:val="0"/>
                          <w:numId w:val="3"/>
                        </w:numPr>
                        <w:tabs>
                          <w:tab w:val="right" w:pos="9072"/>
                        </w:tabs>
                        <w:spacing w:line="276" w:lineRule="auto"/>
                        <w:ind w:left="714" w:hanging="357"/>
                        <w:rPr>
                          <w:rFonts w:ascii="Calibri" w:hAnsi="Calibri" w:cs="Calibri"/>
                          <w:sz w:val="24"/>
                          <w:szCs w:val="28"/>
                        </w:rPr>
                      </w:pPr>
                      <w:r w:rsidRPr="002150C6">
                        <w:rPr>
                          <w:rFonts w:ascii="Calibri" w:hAnsi="Calibri" w:cs="Calibri"/>
                          <w:b/>
                          <w:color w:val="FF0000"/>
                          <w:sz w:val="24"/>
                          <w:szCs w:val="28"/>
                        </w:rPr>
                        <w:t>PRIJAVE</w:t>
                      </w:r>
                      <w:r w:rsidRPr="002150C6">
                        <w:rPr>
                          <w:rFonts w:ascii="Calibri" w:hAnsi="Calibri" w:cs="Calibri"/>
                          <w:sz w:val="24"/>
                          <w:szCs w:val="28"/>
                        </w:rPr>
                        <w:t xml:space="preserve"> </w:t>
                      </w:r>
                    </w:p>
                    <w:p w14:paraId="23B1F816" w14:textId="77777777" w:rsidR="003E0AA0" w:rsidRPr="002150C6" w:rsidRDefault="003E0AA0" w:rsidP="003E0AA0">
                      <w:pPr>
                        <w:tabs>
                          <w:tab w:val="right" w:pos="9072"/>
                        </w:tabs>
                        <w:spacing w:line="276" w:lineRule="auto"/>
                        <w:ind w:left="714"/>
                        <w:rPr>
                          <w:rFonts w:ascii="Calibri" w:hAnsi="Calibri" w:cs="Calibri"/>
                          <w:sz w:val="24"/>
                          <w:szCs w:val="28"/>
                        </w:rPr>
                      </w:pPr>
                      <w:r w:rsidRPr="002150C6">
                        <w:rPr>
                          <w:rFonts w:ascii="Calibri" w:hAnsi="Calibri" w:cs="Calibri"/>
                          <w:sz w:val="24"/>
                          <w:szCs w:val="28"/>
                        </w:rPr>
                        <w:t>Izbrali boste lahko eno od možnih poti:</w:t>
                      </w:r>
                    </w:p>
                    <w:p w14:paraId="7D873CB4" w14:textId="3770C5E3" w:rsidR="003E0AA0" w:rsidRPr="002150C6" w:rsidRDefault="003E0AA0" w:rsidP="003E0AA0">
                      <w:pPr>
                        <w:numPr>
                          <w:ilvl w:val="0"/>
                          <w:numId w:val="17"/>
                        </w:numPr>
                        <w:tabs>
                          <w:tab w:val="right" w:pos="9072"/>
                        </w:tabs>
                        <w:spacing w:line="276" w:lineRule="auto"/>
                        <w:rPr>
                          <w:rFonts w:ascii="Calibri" w:hAnsi="Calibri" w:cs="Calibri"/>
                          <w:sz w:val="24"/>
                          <w:szCs w:val="28"/>
                        </w:rPr>
                      </w:pPr>
                      <w:r w:rsidRPr="002150C6">
                        <w:rPr>
                          <w:rFonts w:ascii="Calibri" w:hAnsi="Calibri" w:cs="Calibri"/>
                          <w:b/>
                          <w:sz w:val="24"/>
                          <w:szCs w:val="28"/>
                        </w:rPr>
                        <w:t>Preko eAsistenta</w:t>
                      </w:r>
                      <w:r w:rsidRPr="002150C6">
                        <w:rPr>
                          <w:rFonts w:ascii="Calibri" w:hAnsi="Calibri" w:cs="Calibri"/>
                          <w:sz w:val="24"/>
                          <w:szCs w:val="28"/>
                        </w:rPr>
                        <w:t xml:space="preserve"> </w:t>
                      </w:r>
                      <w:r w:rsidRPr="000336BE">
                        <w:rPr>
                          <w:rFonts w:ascii="Calibri" w:hAnsi="Calibri" w:cs="Calibri"/>
                          <w:b/>
                          <w:bCs/>
                          <w:color w:val="FF0000"/>
                          <w:sz w:val="24"/>
                          <w:szCs w:val="28"/>
                        </w:rPr>
                        <w:t>od 1</w:t>
                      </w:r>
                      <w:r w:rsidR="00B4586D">
                        <w:rPr>
                          <w:rFonts w:ascii="Calibri" w:hAnsi="Calibri" w:cs="Calibri"/>
                          <w:b/>
                          <w:bCs/>
                          <w:color w:val="FF0000"/>
                          <w:sz w:val="24"/>
                          <w:szCs w:val="28"/>
                        </w:rPr>
                        <w:t>9</w:t>
                      </w:r>
                      <w:r w:rsidRPr="000336BE">
                        <w:rPr>
                          <w:rFonts w:ascii="Calibri" w:hAnsi="Calibri" w:cs="Calibri"/>
                          <w:b/>
                          <w:bCs/>
                          <w:color w:val="FF0000"/>
                          <w:sz w:val="24"/>
                          <w:szCs w:val="28"/>
                        </w:rPr>
                        <w:t xml:space="preserve">. </w:t>
                      </w:r>
                      <w:r w:rsidR="001F66CC">
                        <w:rPr>
                          <w:rFonts w:ascii="Calibri" w:hAnsi="Calibri" w:cs="Calibri"/>
                          <w:b/>
                          <w:bCs/>
                          <w:color w:val="FF0000"/>
                          <w:sz w:val="24"/>
                          <w:szCs w:val="28"/>
                        </w:rPr>
                        <w:t>4</w:t>
                      </w:r>
                      <w:r w:rsidRPr="000336BE">
                        <w:rPr>
                          <w:rFonts w:ascii="Calibri" w:hAnsi="Calibri" w:cs="Calibri"/>
                          <w:b/>
                          <w:bCs/>
                          <w:color w:val="FF0000"/>
                          <w:sz w:val="24"/>
                          <w:szCs w:val="28"/>
                        </w:rPr>
                        <w:t xml:space="preserve">. do </w:t>
                      </w:r>
                      <w:r w:rsidR="001F66CC">
                        <w:rPr>
                          <w:rFonts w:ascii="Calibri" w:hAnsi="Calibri" w:cs="Calibri"/>
                          <w:b/>
                          <w:bCs/>
                          <w:color w:val="FF0000"/>
                          <w:sz w:val="24"/>
                          <w:szCs w:val="28"/>
                        </w:rPr>
                        <w:t>5</w:t>
                      </w:r>
                      <w:r w:rsidRPr="000336BE">
                        <w:rPr>
                          <w:rFonts w:ascii="Calibri" w:hAnsi="Calibri" w:cs="Calibri"/>
                          <w:b/>
                          <w:bCs/>
                          <w:color w:val="FF0000"/>
                          <w:sz w:val="24"/>
                          <w:szCs w:val="28"/>
                        </w:rPr>
                        <w:t xml:space="preserve">. </w:t>
                      </w:r>
                      <w:r w:rsidR="000336BE" w:rsidRPr="000336BE">
                        <w:rPr>
                          <w:rFonts w:ascii="Calibri" w:hAnsi="Calibri" w:cs="Calibri"/>
                          <w:b/>
                          <w:bCs/>
                          <w:color w:val="FF0000"/>
                          <w:sz w:val="24"/>
                          <w:szCs w:val="28"/>
                        </w:rPr>
                        <w:t>5</w:t>
                      </w:r>
                      <w:r w:rsidRPr="000336BE">
                        <w:rPr>
                          <w:rFonts w:ascii="Calibri" w:hAnsi="Calibri" w:cs="Calibri"/>
                          <w:b/>
                          <w:bCs/>
                          <w:color w:val="FF0000"/>
                          <w:sz w:val="24"/>
                          <w:szCs w:val="28"/>
                        </w:rPr>
                        <w:t>. 202</w:t>
                      </w:r>
                      <w:r w:rsidR="001F66CC">
                        <w:rPr>
                          <w:rFonts w:ascii="Calibri" w:hAnsi="Calibri" w:cs="Calibri"/>
                          <w:b/>
                          <w:bCs/>
                          <w:color w:val="FF0000"/>
                          <w:sz w:val="24"/>
                          <w:szCs w:val="28"/>
                        </w:rPr>
                        <w:t>3</w:t>
                      </w:r>
                      <w:r w:rsidRPr="002150C6">
                        <w:rPr>
                          <w:rFonts w:ascii="Calibri" w:hAnsi="Calibri" w:cs="Calibri"/>
                          <w:color w:val="FF0000"/>
                          <w:sz w:val="24"/>
                          <w:szCs w:val="28"/>
                        </w:rPr>
                        <w:t xml:space="preserve">.  </w:t>
                      </w:r>
                      <w:r w:rsidRPr="002150C6">
                        <w:rPr>
                          <w:rFonts w:ascii="Calibri" w:hAnsi="Calibri" w:cs="Calibri"/>
                          <w:sz w:val="24"/>
                          <w:szCs w:val="28"/>
                        </w:rPr>
                        <w:t>Postopek, kako to naredite, je razložen v priloženih navodilih.</w:t>
                      </w:r>
                    </w:p>
                    <w:p w14:paraId="127525D5" w14:textId="19621FD8" w:rsidR="003E0AA0" w:rsidRDefault="003E0AA0" w:rsidP="00C8010C">
                      <w:pPr>
                        <w:numPr>
                          <w:ilvl w:val="0"/>
                          <w:numId w:val="17"/>
                        </w:numPr>
                        <w:tabs>
                          <w:tab w:val="right" w:pos="9072"/>
                        </w:tabs>
                        <w:spacing w:line="276" w:lineRule="auto"/>
                      </w:pPr>
                      <w:r w:rsidRPr="002F3D13">
                        <w:rPr>
                          <w:rFonts w:ascii="Calibri" w:hAnsi="Calibri" w:cs="Calibri"/>
                          <w:sz w:val="24"/>
                          <w:szCs w:val="28"/>
                        </w:rPr>
                        <w:t xml:space="preserve">Če boste imeli tehnične težave z elektronsko prijavo, bo na voljo tudi </w:t>
                      </w:r>
                      <w:r w:rsidRPr="002F3D13">
                        <w:rPr>
                          <w:rFonts w:ascii="Calibri" w:hAnsi="Calibri" w:cs="Calibri"/>
                          <w:b/>
                          <w:sz w:val="24"/>
                          <w:szCs w:val="28"/>
                        </w:rPr>
                        <w:t>Wordova prijavnica,</w:t>
                      </w:r>
                      <w:r w:rsidRPr="002F3D13">
                        <w:rPr>
                          <w:rFonts w:ascii="Calibri" w:hAnsi="Calibri" w:cs="Calibri"/>
                          <w:sz w:val="24"/>
                          <w:szCs w:val="28"/>
                        </w:rPr>
                        <w:t xml:space="preserve"> objavljena bo na šolski spletni strani ali pa jo učenec dobi pri razredniku</w:t>
                      </w:r>
                      <w:r w:rsidR="002F3D13">
                        <w:rPr>
                          <w:rFonts w:ascii="Calibri" w:hAnsi="Calibri" w:cs="Calibri"/>
                          <w:sz w:val="24"/>
                          <w:szCs w:val="28"/>
                        </w:rPr>
                        <w:t xml:space="preserve">. Učenci vrnejo izpolnjeno prijavnico </w:t>
                      </w:r>
                      <w:r w:rsidR="00564C6B">
                        <w:rPr>
                          <w:rFonts w:ascii="Calibri" w:hAnsi="Calibri" w:cs="Calibri"/>
                          <w:sz w:val="24"/>
                          <w:szCs w:val="28"/>
                        </w:rPr>
                        <w:t>razrednikom</w:t>
                      </w:r>
                      <w:r w:rsidR="002F3D13">
                        <w:rPr>
                          <w:rFonts w:ascii="Calibri" w:hAnsi="Calibri" w:cs="Calibri"/>
                          <w:sz w:val="24"/>
                          <w:szCs w:val="28"/>
                        </w:rPr>
                        <w:t xml:space="preserve">, najpozneje </w:t>
                      </w:r>
                      <w:r w:rsidR="00564C6B">
                        <w:rPr>
                          <w:rFonts w:ascii="Calibri" w:hAnsi="Calibri" w:cs="Calibri"/>
                          <w:b/>
                          <w:bCs/>
                          <w:color w:val="FF0000"/>
                          <w:sz w:val="24"/>
                          <w:szCs w:val="28"/>
                        </w:rPr>
                        <w:t xml:space="preserve">do </w:t>
                      </w:r>
                      <w:r w:rsidR="001F66CC">
                        <w:rPr>
                          <w:rFonts w:ascii="Calibri" w:hAnsi="Calibri" w:cs="Calibri"/>
                          <w:b/>
                          <w:bCs/>
                          <w:color w:val="FF0000"/>
                          <w:sz w:val="24"/>
                          <w:szCs w:val="28"/>
                        </w:rPr>
                        <w:t>5</w:t>
                      </w:r>
                      <w:r w:rsidR="002F3D13">
                        <w:rPr>
                          <w:rFonts w:ascii="Calibri" w:hAnsi="Calibri" w:cs="Calibri"/>
                          <w:b/>
                          <w:bCs/>
                          <w:color w:val="FF0000"/>
                          <w:sz w:val="24"/>
                          <w:szCs w:val="28"/>
                        </w:rPr>
                        <w:t>. 5. 202</w:t>
                      </w:r>
                      <w:r w:rsidR="001F66CC">
                        <w:rPr>
                          <w:rFonts w:ascii="Calibri" w:hAnsi="Calibri" w:cs="Calibri"/>
                          <w:b/>
                          <w:bCs/>
                          <w:color w:val="FF0000"/>
                          <w:sz w:val="24"/>
                          <w:szCs w:val="28"/>
                        </w:rPr>
                        <w:t>3</w:t>
                      </w:r>
                      <w:r w:rsidR="002F3D13">
                        <w:rPr>
                          <w:rFonts w:ascii="Calibri" w:hAnsi="Calibri" w:cs="Calibri"/>
                          <w:b/>
                          <w:bCs/>
                          <w:color w:val="FF0000"/>
                          <w:sz w:val="24"/>
                          <w:szCs w:val="28"/>
                        </w:rPr>
                        <w:t>.</w:t>
                      </w:r>
                    </w:p>
                  </w:txbxContent>
                </v:textbox>
                <w10:wrap type="square"/>
              </v:shape>
            </w:pict>
          </mc:Fallback>
        </mc:AlternateContent>
      </w:r>
      <w:r w:rsidR="00643AB3" w:rsidRPr="00643AB3">
        <w:rPr>
          <w:rFonts w:ascii="Calibri" w:hAnsi="Calibri" w:cs="Calibri"/>
          <w:sz w:val="24"/>
          <w:szCs w:val="28"/>
        </w:rPr>
        <w:t>Učenec, ki obiskuje glasbeno šolo z javno veljavnim programom, je lahko na predlog staršev oproščen sodelovanja pri izbirnih predmetih  v celoti  ali pa le pri eni uri tedensko. Vloga za oprostitev sodelovanja je na voljo na spletni strani šole ali pri šolski svetovalni službi. O oprostitvi odloči ravnateljica.</w:t>
      </w:r>
    </w:p>
    <w:p w14:paraId="1F5259E8" w14:textId="77777777" w:rsidR="00643AB3" w:rsidRPr="00643AB3" w:rsidRDefault="00643AB3" w:rsidP="002F3D13">
      <w:pPr>
        <w:tabs>
          <w:tab w:val="right" w:pos="9072"/>
        </w:tabs>
        <w:spacing w:line="240" w:lineRule="auto"/>
        <w:ind w:left="714"/>
        <w:jc w:val="both"/>
        <w:rPr>
          <w:rFonts w:ascii="Calibri" w:hAnsi="Calibri" w:cs="Calibri"/>
          <w:sz w:val="10"/>
          <w:szCs w:val="28"/>
        </w:rPr>
      </w:pPr>
    </w:p>
    <w:p w14:paraId="354FE24D" w14:textId="2F362731" w:rsidR="00643AB3" w:rsidRPr="00643AB3" w:rsidRDefault="00643AB3" w:rsidP="002F3D13">
      <w:pPr>
        <w:numPr>
          <w:ilvl w:val="0"/>
          <w:numId w:val="3"/>
        </w:numPr>
        <w:tabs>
          <w:tab w:val="right" w:pos="9072"/>
        </w:tabs>
        <w:spacing w:line="276" w:lineRule="auto"/>
        <w:ind w:left="714" w:hanging="357"/>
        <w:jc w:val="both"/>
        <w:rPr>
          <w:rFonts w:ascii="Calibri" w:hAnsi="Calibri" w:cs="Calibri"/>
          <w:sz w:val="24"/>
          <w:szCs w:val="28"/>
        </w:rPr>
      </w:pPr>
      <w:r w:rsidRPr="00643AB3">
        <w:rPr>
          <w:rFonts w:ascii="Calibri" w:hAnsi="Calibri" w:cs="Calibri"/>
          <w:sz w:val="24"/>
          <w:szCs w:val="28"/>
        </w:rPr>
        <w:t xml:space="preserve">Na osnovi prijav </w:t>
      </w:r>
      <w:r w:rsidR="00564C6B">
        <w:rPr>
          <w:rFonts w:ascii="Calibri" w:hAnsi="Calibri" w:cs="Calibri"/>
          <w:sz w:val="24"/>
          <w:szCs w:val="28"/>
        </w:rPr>
        <w:t>bomo izvajali tiste izbirne predmete</w:t>
      </w:r>
      <w:r w:rsidRPr="00643AB3">
        <w:rPr>
          <w:rFonts w:ascii="Calibri" w:hAnsi="Calibri" w:cs="Calibri"/>
          <w:sz w:val="24"/>
          <w:szCs w:val="28"/>
        </w:rPr>
        <w:t>, za katere bo prijavljeno zadostno število u</w:t>
      </w:r>
      <w:r w:rsidR="00564C6B">
        <w:rPr>
          <w:rFonts w:ascii="Calibri" w:hAnsi="Calibri" w:cs="Calibri"/>
          <w:sz w:val="24"/>
          <w:szCs w:val="28"/>
        </w:rPr>
        <w:t>čencev v skladu s Pravilnikom o</w:t>
      </w:r>
      <w:r w:rsidRPr="00643AB3">
        <w:rPr>
          <w:rFonts w:ascii="Calibri" w:hAnsi="Calibri" w:cs="Calibri"/>
          <w:sz w:val="24"/>
          <w:szCs w:val="28"/>
        </w:rPr>
        <w:t xml:space="preserve"> normativi</w:t>
      </w:r>
      <w:r w:rsidR="00564C6B">
        <w:rPr>
          <w:rFonts w:ascii="Calibri" w:hAnsi="Calibri" w:cs="Calibri"/>
          <w:sz w:val="24"/>
          <w:szCs w:val="28"/>
        </w:rPr>
        <w:t>h</w:t>
      </w:r>
      <w:r w:rsidRPr="00643AB3">
        <w:rPr>
          <w:rFonts w:ascii="Calibri" w:hAnsi="Calibri" w:cs="Calibri"/>
          <w:sz w:val="24"/>
          <w:szCs w:val="28"/>
        </w:rPr>
        <w:t xml:space="preserve"> in standardi</w:t>
      </w:r>
      <w:r w:rsidR="00564C6B">
        <w:rPr>
          <w:rFonts w:ascii="Calibri" w:hAnsi="Calibri" w:cs="Calibri"/>
          <w:sz w:val="24"/>
          <w:szCs w:val="28"/>
        </w:rPr>
        <w:t>h</w:t>
      </w:r>
      <w:r w:rsidRPr="00643AB3">
        <w:rPr>
          <w:rFonts w:ascii="Calibri" w:hAnsi="Calibri" w:cs="Calibri"/>
          <w:sz w:val="24"/>
          <w:szCs w:val="28"/>
        </w:rPr>
        <w:t xml:space="preserve"> za izvajanje programa osnovne šole.</w:t>
      </w:r>
      <w:r w:rsidRPr="00643AB3">
        <w:rPr>
          <w:rFonts w:ascii="Calibri" w:hAnsi="Calibri" w:cs="Calibri"/>
          <w:sz w:val="24"/>
          <w:szCs w:val="28"/>
        </w:rPr>
        <w:br/>
        <w:t>V primeru, da učenec izbere predmet, ki se ne bo izvajal, bo razporejen k izbirnemu predmetu, katerega je zapisal kot rezervo na prijavnici.</w:t>
      </w:r>
    </w:p>
    <w:p w14:paraId="54A96AF7" w14:textId="77777777" w:rsidR="000E29B0" w:rsidRDefault="000E29B0" w:rsidP="00975877">
      <w:pPr>
        <w:tabs>
          <w:tab w:val="right" w:pos="9072"/>
        </w:tabs>
        <w:spacing w:before="120" w:after="0" w:line="240" w:lineRule="auto"/>
        <w:rPr>
          <w:rFonts w:ascii="Calibri" w:hAnsi="Calibri" w:cs="Calibri"/>
          <w:b/>
          <w:sz w:val="28"/>
          <w:szCs w:val="28"/>
        </w:rPr>
      </w:pPr>
    </w:p>
    <w:p w14:paraId="027976C4" w14:textId="27A94389" w:rsidR="00975877" w:rsidRDefault="00975877" w:rsidP="000E29B0">
      <w:pPr>
        <w:tabs>
          <w:tab w:val="right" w:pos="9072"/>
        </w:tabs>
        <w:spacing w:before="120" w:after="0" w:line="240" w:lineRule="auto"/>
        <w:jc w:val="center"/>
        <w:rPr>
          <w:rFonts w:ascii="Calibri" w:hAnsi="Calibri" w:cs="Calibri"/>
          <w:b/>
          <w:sz w:val="28"/>
          <w:szCs w:val="28"/>
        </w:rPr>
      </w:pPr>
    </w:p>
    <w:p w14:paraId="239097B8" w14:textId="638C3FD0" w:rsidR="001F66CC" w:rsidRDefault="001F66CC" w:rsidP="000E29B0">
      <w:pPr>
        <w:tabs>
          <w:tab w:val="right" w:pos="9072"/>
        </w:tabs>
        <w:spacing w:before="120" w:after="0" w:line="240" w:lineRule="auto"/>
        <w:jc w:val="center"/>
        <w:rPr>
          <w:rFonts w:ascii="Calibri" w:hAnsi="Calibri" w:cs="Calibri"/>
          <w:b/>
          <w:sz w:val="28"/>
          <w:szCs w:val="28"/>
        </w:rPr>
      </w:pPr>
    </w:p>
    <w:p w14:paraId="1678EBED" w14:textId="14C9AAB0" w:rsidR="001F66CC" w:rsidRDefault="001F66CC" w:rsidP="000E29B0">
      <w:pPr>
        <w:tabs>
          <w:tab w:val="right" w:pos="9072"/>
        </w:tabs>
        <w:spacing w:before="120" w:after="0" w:line="240" w:lineRule="auto"/>
        <w:jc w:val="center"/>
        <w:rPr>
          <w:rFonts w:ascii="Calibri" w:hAnsi="Calibri" w:cs="Calibri"/>
          <w:b/>
          <w:sz w:val="28"/>
          <w:szCs w:val="28"/>
        </w:rPr>
      </w:pPr>
    </w:p>
    <w:p w14:paraId="17A5D2F2" w14:textId="77777777" w:rsidR="001F66CC" w:rsidRDefault="001F66CC" w:rsidP="000E29B0">
      <w:pPr>
        <w:tabs>
          <w:tab w:val="right" w:pos="9072"/>
        </w:tabs>
        <w:spacing w:before="120" w:after="0" w:line="240" w:lineRule="auto"/>
        <w:jc w:val="center"/>
        <w:rPr>
          <w:rFonts w:ascii="Calibri" w:hAnsi="Calibri" w:cs="Calibri"/>
          <w:b/>
          <w:sz w:val="28"/>
          <w:szCs w:val="28"/>
        </w:rPr>
      </w:pPr>
    </w:p>
    <w:p w14:paraId="08CDDDBA" w14:textId="3B8E9369" w:rsidR="000E29B0" w:rsidRPr="00D9172B" w:rsidRDefault="000E29B0" w:rsidP="000E29B0">
      <w:pPr>
        <w:tabs>
          <w:tab w:val="right" w:pos="9072"/>
        </w:tabs>
        <w:spacing w:before="120" w:after="0" w:line="240" w:lineRule="auto"/>
        <w:jc w:val="center"/>
        <w:rPr>
          <w:rFonts w:ascii="Calibri" w:hAnsi="Calibri" w:cs="Calibri"/>
          <w:b/>
          <w:sz w:val="28"/>
          <w:szCs w:val="28"/>
        </w:rPr>
      </w:pPr>
      <w:r w:rsidRPr="00D9172B">
        <w:rPr>
          <w:rFonts w:ascii="Calibri" w:hAnsi="Calibri" w:cs="Calibri"/>
          <w:b/>
          <w:sz w:val="28"/>
          <w:szCs w:val="28"/>
        </w:rPr>
        <w:lastRenderedPageBreak/>
        <w:t>V šolskem letu 202</w:t>
      </w:r>
      <w:r w:rsidR="001F66CC">
        <w:rPr>
          <w:rFonts w:ascii="Calibri" w:hAnsi="Calibri" w:cs="Calibri"/>
          <w:b/>
          <w:sz w:val="28"/>
          <w:szCs w:val="28"/>
        </w:rPr>
        <w:t>3</w:t>
      </w:r>
      <w:r w:rsidRPr="00D9172B">
        <w:rPr>
          <w:rFonts w:ascii="Calibri" w:hAnsi="Calibri" w:cs="Calibri"/>
          <w:b/>
          <w:sz w:val="28"/>
          <w:szCs w:val="28"/>
        </w:rPr>
        <w:t>/2</w:t>
      </w:r>
      <w:r w:rsidR="001F66CC">
        <w:rPr>
          <w:rFonts w:ascii="Calibri" w:hAnsi="Calibri" w:cs="Calibri"/>
          <w:b/>
          <w:sz w:val="28"/>
          <w:szCs w:val="28"/>
        </w:rPr>
        <w:t>4</w:t>
      </w:r>
      <w:r w:rsidRPr="00D9172B">
        <w:rPr>
          <w:rFonts w:ascii="Calibri" w:hAnsi="Calibri" w:cs="Calibri"/>
          <w:b/>
          <w:sz w:val="28"/>
          <w:szCs w:val="28"/>
        </w:rPr>
        <w:t xml:space="preserve"> ponujamo </w:t>
      </w:r>
      <w:r w:rsidR="006A22D5">
        <w:rPr>
          <w:rFonts w:ascii="Calibri" w:hAnsi="Calibri" w:cs="Calibri"/>
          <w:b/>
          <w:sz w:val="28"/>
          <w:szCs w:val="28"/>
        </w:rPr>
        <w:t>za 9. razred</w:t>
      </w:r>
      <w:r>
        <w:rPr>
          <w:rFonts w:ascii="Calibri" w:hAnsi="Calibri" w:cs="Calibri"/>
          <w:b/>
          <w:sz w:val="28"/>
          <w:szCs w:val="28"/>
        </w:rPr>
        <w:t xml:space="preserve"> </w:t>
      </w:r>
      <w:r w:rsidRPr="00D9172B">
        <w:rPr>
          <w:rFonts w:ascii="Calibri" w:hAnsi="Calibri" w:cs="Calibri"/>
          <w:b/>
          <w:sz w:val="28"/>
          <w:szCs w:val="28"/>
        </w:rPr>
        <w:t>naslednje OBVEZNE IZBIRNE PREDMETE:</w:t>
      </w:r>
    </w:p>
    <w:p w14:paraId="5CBFD59A" w14:textId="77777777" w:rsidR="000E29B0" w:rsidRDefault="000E29B0" w:rsidP="000E29B0">
      <w:pPr>
        <w:tabs>
          <w:tab w:val="right" w:pos="9072"/>
        </w:tabs>
        <w:spacing w:before="120" w:after="0" w:line="240" w:lineRule="auto"/>
        <w:rPr>
          <w:rFonts w:ascii="Calibri" w:hAnsi="Calibri" w:cs="Calibri"/>
          <w:sz w:val="28"/>
          <w:szCs w:val="28"/>
          <w:u w:val="single"/>
        </w:rPr>
      </w:pPr>
    </w:p>
    <w:p w14:paraId="46726C26" w14:textId="77777777" w:rsidR="00C33ED2" w:rsidRPr="00975877" w:rsidRDefault="00C33ED2" w:rsidP="000E29B0">
      <w:pPr>
        <w:tabs>
          <w:tab w:val="right" w:pos="9072"/>
        </w:tabs>
        <w:spacing w:before="120" w:after="0" w:line="240" w:lineRule="auto"/>
        <w:rPr>
          <w:rFonts w:ascii="Calibri" w:hAnsi="Calibri" w:cs="Calibri"/>
          <w:sz w:val="12"/>
          <w:szCs w:val="28"/>
          <w:u w:val="single"/>
        </w:rPr>
      </w:pPr>
    </w:p>
    <w:p w14:paraId="2EABB7FC" w14:textId="77777777" w:rsidR="000E29B0" w:rsidRDefault="000E29B0" w:rsidP="000E29B0">
      <w:pPr>
        <w:spacing w:after="0"/>
        <w:rPr>
          <w:sz w:val="24"/>
          <w:szCs w:val="24"/>
        </w:rPr>
      </w:pPr>
    </w:p>
    <w:p w14:paraId="0CBE11A5" w14:textId="77777777" w:rsidR="000E29B0" w:rsidRDefault="000E29B0" w:rsidP="000E29B0">
      <w:pPr>
        <w:spacing w:after="0"/>
        <w:rPr>
          <w:sz w:val="24"/>
          <w:szCs w:val="24"/>
        </w:rPr>
        <w:sectPr w:rsidR="000E29B0" w:rsidSect="001B3223">
          <w:headerReference w:type="default" r:id="rId10"/>
          <w:footerReference w:type="even" r:id="rId11"/>
          <w:footerReference w:type="default" r:id="rId12"/>
          <w:type w:val="continuous"/>
          <w:pgSz w:w="11907" w:h="16840" w:code="9"/>
          <w:pgMar w:top="567" w:right="708" w:bottom="567" w:left="851" w:header="539" w:footer="0" w:gutter="0"/>
          <w:cols w:space="708"/>
          <w:titlePg/>
          <w:docGrid w:linePitch="360"/>
        </w:sectPr>
      </w:pPr>
    </w:p>
    <w:bookmarkStart w:id="7" w:name="_Hlk102722886"/>
    <w:p w14:paraId="72B7AB46" w14:textId="77777777" w:rsidR="000E29B0" w:rsidRPr="00A40E86" w:rsidRDefault="00677E94" w:rsidP="000E29B0">
      <w:pPr>
        <w:spacing w:after="0"/>
        <w:rPr>
          <w:rStyle w:val="Hiperpovezava"/>
          <w:b/>
          <w:i/>
          <w:color w:val="0070C0"/>
          <w:sz w:val="24"/>
          <w:szCs w:val="24"/>
        </w:rPr>
      </w:pPr>
      <w:r>
        <w:fldChar w:fldCharType="begin"/>
      </w:r>
      <w:r>
        <w:instrText xml:space="preserve"> HYPERLINK \l "_Toc5877473" </w:instrText>
      </w:r>
      <w:r>
        <w:fldChar w:fldCharType="separate"/>
      </w:r>
      <w:r w:rsidR="000E29B0" w:rsidRPr="00A40E86">
        <w:rPr>
          <w:rStyle w:val="Hiperpovezava"/>
          <w:b/>
          <w:i/>
          <w:color w:val="0070C0"/>
          <w:sz w:val="24"/>
          <w:szCs w:val="24"/>
        </w:rPr>
        <w:t>DRUŽBOSLOVNO  HUMANISTIČNI  SKLOP</w:t>
      </w:r>
      <w:r>
        <w:rPr>
          <w:rStyle w:val="Hiperpovezava"/>
          <w:b/>
          <w:i/>
          <w:color w:val="0070C0"/>
          <w:sz w:val="24"/>
          <w:szCs w:val="24"/>
        </w:rPr>
        <w:fldChar w:fldCharType="end"/>
      </w:r>
    </w:p>
    <w:p w14:paraId="2DB5DB5C" w14:textId="77777777" w:rsidR="000E29B0" w:rsidRPr="00D9172B" w:rsidRDefault="000E29B0" w:rsidP="000E29B0">
      <w:pPr>
        <w:rPr>
          <w:sz w:val="24"/>
          <w:szCs w:val="24"/>
        </w:rPr>
      </w:pPr>
    </w:p>
    <w:p w14:paraId="34AD352F" w14:textId="77777777" w:rsidR="000E29B0" w:rsidRPr="00AE213A" w:rsidRDefault="001C73AB" w:rsidP="000E29B0">
      <w:pPr>
        <w:pStyle w:val="Odstavekseznama"/>
        <w:numPr>
          <w:ilvl w:val="0"/>
          <w:numId w:val="20"/>
        </w:numPr>
        <w:spacing w:after="0" w:line="276" w:lineRule="auto"/>
        <w:rPr>
          <w:sz w:val="24"/>
          <w:szCs w:val="24"/>
        </w:rPr>
      </w:pPr>
      <w:hyperlink w:anchor="_Toc5877474" w:history="1">
        <w:r w:rsidR="000E29B0" w:rsidRPr="00AE213A">
          <w:rPr>
            <w:rStyle w:val="Hiperpovezava"/>
            <w:color w:val="auto"/>
            <w:sz w:val="24"/>
            <w:szCs w:val="24"/>
            <w:u w:val="none"/>
          </w:rPr>
          <w:t>Dru</w:t>
        </w:r>
        <w:r w:rsidR="00C33ED2">
          <w:rPr>
            <w:rStyle w:val="Hiperpovezava"/>
            <w:color w:val="auto"/>
            <w:sz w:val="24"/>
            <w:szCs w:val="24"/>
            <w:u w:val="none"/>
          </w:rPr>
          <w:t xml:space="preserve">gi tuj jezik: Francoščina </w:t>
        </w:r>
        <w:r w:rsidR="000E29B0" w:rsidRPr="00AE213A">
          <w:rPr>
            <w:rStyle w:val="Hiperpovezava"/>
            <w:color w:val="auto"/>
            <w:sz w:val="24"/>
            <w:szCs w:val="24"/>
            <w:u w:val="none"/>
          </w:rPr>
          <w:t xml:space="preserve"> III </w:t>
        </w:r>
      </w:hyperlink>
    </w:p>
    <w:p w14:paraId="73DE20F7" w14:textId="77777777" w:rsidR="000E29B0" w:rsidRPr="00C33ED2" w:rsidRDefault="001C73AB" w:rsidP="00C33ED2">
      <w:pPr>
        <w:pStyle w:val="Odstavekseznama"/>
        <w:numPr>
          <w:ilvl w:val="0"/>
          <w:numId w:val="20"/>
        </w:numPr>
        <w:spacing w:after="0" w:line="276" w:lineRule="auto"/>
        <w:rPr>
          <w:sz w:val="24"/>
          <w:szCs w:val="24"/>
        </w:rPr>
      </w:pPr>
      <w:hyperlink w:anchor="_Toc5877475" w:history="1">
        <w:r w:rsidR="000E29B0">
          <w:rPr>
            <w:rStyle w:val="Hiperpovezava"/>
            <w:color w:val="auto"/>
            <w:sz w:val="24"/>
            <w:szCs w:val="24"/>
            <w:u w:val="none"/>
          </w:rPr>
          <w:t xml:space="preserve">Drugi tuj jezik: </w:t>
        </w:r>
        <w:r w:rsidR="00C33ED2">
          <w:rPr>
            <w:rStyle w:val="Hiperpovezava"/>
            <w:color w:val="auto"/>
            <w:sz w:val="24"/>
            <w:szCs w:val="24"/>
            <w:u w:val="none"/>
          </w:rPr>
          <w:t xml:space="preserve">Nemščina </w:t>
        </w:r>
        <w:r w:rsidR="000E29B0" w:rsidRPr="00AE213A">
          <w:rPr>
            <w:rStyle w:val="Hiperpovezava"/>
            <w:color w:val="auto"/>
            <w:sz w:val="24"/>
            <w:szCs w:val="24"/>
            <w:u w:val="none"/>
          </w:rPr>
          <w:t xml:space="preserve"> III </w:t>
        </w:r>
      </w:hyperlink>
    </w:p>
    <w:p w14:paraId="3EACC6D1" w14:textId="77777777" w:rsidR="00D91715" w:rsidRPr="00D91715" w:rsidRDefault="001C73AB" w:rsidP="00D91715">
      <w:pPr>
        <w:pStyle w:val="Odstavekseznama"/>
        <w:numPr>
          <w:ilvl w:val="0"/>
          <w:numId w:val="20"/>
        </w:numPr>
        <w:spacing w:after="0" w:line="276" w:lineRule="auto"/>
        <w:rPr>
          <w:rStyle w:val="Hiperpovezava"/>
          <w:color w:val="auto"/>
          <w:sz w:val="24"/>
          <w:szCs w:val="24"/>
          <w:u w:val="none"/>
        </w:rPr>
      </w:pPr>
      <w:hyperlink w:anchor="_Toc5877478" w:history="1">
        <w:r w:rsidR="00C33ED2">
          <w:rPr>
            <w:rStyle w:val="Hiperpovezava"/>
            <w:color w:val="auto"/>
            <w:sz w:val="24"/>
            <w:szCs w:val="24"/>
            <w:u w:val="none"/>
          </w:rPr>
          <w:t xml:space="preserve">Likovno snovanje </w:t>
        </w:r>
        <w:r w:rsidR="000E29B0" w:rsidRPr="00065BA2">
          <w:rPr>
            <w:rStyle w:val="Hiperpovezava"/>
            <w:color w:val="auto"/>
            <w:sz w:val="24"/>
            <w:szCs w:val="24"/>
            <w:u w:val="none"/>
          </w:rPr>
          <w:t xml:space="preserve">III </w:t>
        </w:r>
      </w:hyperlink>
    </w:p>
    <w:p w14:paraId="05541BCB" w14:textId="77777777" w:rsidR="000E29B0" w:rsidRPr="00C33ED2" w:rsidRDefault="000E29B0" w:rsidP="00C33ED2">
      <w:pPr>
        <w:pStyle w:val="Odstavekseznama"/>
        <w:numPr>
          <w:ilvl w:val="0"/>
          <w:numId w:val="20"/>
        </w:numPr>
        <w:spacing w:after="0" w:line="276" w:lineRule="auto"/>
        <w:rPr>
          <w:sz w:val="24"/>
          <w:szCs w:val="24"/>
        </w:rPr>
      </w:pPr>
      <w:r w:rsidRPr="00C33ED2">
        <w:rPr>
          <w:sz w:val="24"/>
          <w:szCs w:val="24"/>
        </w:rPr>
        <w:t>Plesne dejavnosti:</w:t>
      </w:r>
      <w:r w:rsidR="00C33ED2" w:rsidRPr="00C33ED2">
        <w:t xml:space="preserve"> </w:t>
      </w:r>
      <w:hyperlink w:anchor="_Toc5877479" w:history="1">
        <w:r w:rsidR="00C33ED2" w:rsidRPr="00C33ED2">
          <w:rPr>
            <w:rStyle w:val="Hiperpovezava"/>
            <w:color w:val="auto"/>
            <w:sz w:val="24"/>
            <w:szCs w:val="24"/>
            <w:u w:val="none"/>
          </w:rPr>
          <w:t xml:space="preserve"> Ljudski plesi  </w:t>
        </w:r>
      </w:hyperlink>
    </w:p>
    <w:p w14:paraId="06BAE263" w14:textId="77777777" w:rsidR="00C33ED2" w:rsidRPr="00C33ED2" w:rsidRDefault="00C33ED2" w:rsidP="000E29B0">
      <w:pPr>
        <w:pStyle w:val="Odstavekseznama"/>
        <w:numPr>
          <w:ilvl w:val="0"/>
          <w:numId w:val="20"/>
        </w:numPr>
        <w:spacing w:after="0" w:line="276" w:lineRule="auto"/>
        <w:rPr>
          <w:sz w:val="24"/>
          <w:szCs w:val="24"/>
        </w:rPr>
      </w:pPr>
      <w:r w:rsidRPr="00C33ED2">
        <w:rPr>
          <w:sz w:val="24"/>
          <w:szCs w:val="24"/>
        </w:rPr>
        <w:t xml:space="preserve">Retorika </w:t>
      </w:r>
    </w:p>
    <w:p w14:paraId="4A8BA6D0" w14:textId="7EE20233" w:rsidR="000E29B0" w:rsidRDefault="001C73AB" w:rsidP="000E29B0">
      <w:pPr>
        <w:pStyle w:val="Odstavekseznama"/>
        <w:numPr>
          <w:ilvl w:val="0"/>
          <w:numId w:val="20"/>
        </w:numPr>
        <w:spacing w:after="0" w:line="276" w:lineRule="auto"/>
        <w:rPr>
          <w:rStyle w:val="Hiperpovezava"/>
          <w:color w:val="auto"/>
          <w:sz w:val="24"/>
          <w:szCs w:val="24"/>
          <w:u w:val="none"/>
        </w:rPr>
      </w:pPr>
      <w:hyperlink w:anchor="_Toc5877481" w:history="1">
        <w:r w:rsidR="000E29B0" w:rsidRPr="00065BA2">
          <w:rPr>
            <w:rStyle w:val="Hiperpovezava"/>
            <w:color w:val="auto"/>
            <w:sz w:val="24"/>
            <w:szCs w:val="24"/>
            <w:u w:val="none"/>
          </w:rPr>
          <w:t xml:space="preserve">Verstva in etika </w:t>
        </w:r>
      </w:hyperlink>
      <w:r w:rsidR="001F66CC">
        <w:rPr>
          <w:rStyle w:val="Hiperpovezava"/>
          <w:color w:val="auto"/>
          <w:sz w:val="24"/>
          <w:szCs w:val="24"/>
          <w:u w:val="none"/>
        </w:rPr>
        <w:t>I</w:t>
      </w:r>
    </w:p>
    <w:p w14:paraId="3F7B4D1F" w14:textId="630988BF" w:rsidR="001F66CC" w:rsidRDefault="001F66CC" w:rsidP="000E29B0">
      <w:pPr>
        <w:pStyle w:val="Odstavekseznama"/>
        <w:numPr>
          <w:ilvl w:val="0"/>
          <w:numId w:val="20"/>
        </w:numPr>
        <w:spacing w:after="0" w:line="276" w:lineRule="auto"/>
        <w:rPr>
          <w:rStyle w:val="Hiperpovezava"/>
          <w:color w:val="auto"/>
          <w:sz w:val="24"/>
          <w:szCs w:val="24"/>
          <w:u w:val="none"/>
        </w:rPr>
      </w:pPr>
      <w:r>
        <w:rPr>
          <w:rStyle w:val="Hiperpovezava"/>
          <w:color w:val="auto"/>
          <w:sz w:val="24"/>
          <w:szCs w:val="24"/>
          <w:u w:val="none"/>
        </w:rPr>
        <w:t>Filozofija za otroke – Jaz in drugi</w:t>
      </w:r>
    </w:p>
    <w:p w14:paraId="7FCFF813" w14:textId="10BCE254" w:rsidR="004D4B62" w:rsidRPr="00975877" w:rsidRDefault="004D4B62" w:rsidP="000E29B0">
      <w:pPr>
        <w:pStyle w:val="Odstavekseznama"/>
        <w:numPr>
          <w:ilvl w:val="0"/>
          <w:numId w:val="20"/>
        </w:numPr>
        <w:spacing w:after="0" w:line="276" w:lineRule="auto"/>
        <w:rPr>
          <w:rStyle w:val="Hiperpovezava"/>
          <w:color w:val="auto"/>
          <w:sz w:val="24"/>
          <w:szCs w:val="24"/>
          <w:u w:val="none"/>
        </w:rPr>
      </w:pPr>
      <w:r>
        <w:rPr>
          <w:rStyle w:val="Hiperpovezava"/>
          <w:color w:val="auto"/>
          <w:sz w:val="24"/>
          <w:szCs w:val="24"/>
          <w:u w:val="none"/>
        </w:rPr>
        <w:t>Vezenje</w:t>
      </w:r>
      <w:r w:rsidR="006B0F30" w:rsidRPr="006B0F30">
        <w:rPr>
          <w:rStyle w:val="Hiperpovezava"/>
          <w:color w:val="auto"/>
          <w:sz w:val="24"/>
          <w:szCs w:val="24"/>
          <w:u w:val="none"/>
        </w:rPr>
        <w:t>: Osnovni vbod in tehnike vezenja</w:t>
      </w:r>
    </w:p>
    <w:p w14:paraId="6A8B51E7" w14:textId="77777777" w:rsidR="000E29B0" w:rsidRPr="00065BA2" w:rsidRDefault="000E29B0" w:rsidP="000E29B0">
      <w:pPr>
        <w:spacing w:after="0" w:line="276" w:lineRule="auto"/>
        <w:rPr>
          <w:rStyle w:val="Hiperpovezava"/>
          <w:b/>
          <w:color w:val="auto"/>
          <w:sz w:val="20"/>
          <w:szCs w:val="20"/>
        </w:rPr>
      </w:pPr>
    </w:p>
    <w:p w14:paraId="7DD1EAAC" w14:textId="77777777" w:rsidR="000E29B0" w:rsidRPr="00065BA2" w:rsidRDefault="000E29B0" w:rsidP="000E29B0">
      <w:pPr>
        <w:spacing w:after="0" w:line="276" w:lineRule="auto"/>
        <w:rPr>
          <w:rStyle w:val="Hiperpovezava"/>
          <w:b/>
          <w:color w:val="auto"/>
          <w:sz w:val="20"/>
          <w:szCs w:val="20"/>
        </w:rPr>
      </w:pPr>
    </w:p>
    <w:p w14:paraId="13FD10A2" w14:textId="77777777" w:rsidR="000E29B0" w:rsidRPr="00065BA2" w:rsidRDefault="000E29B0" w:rsidP="000E29B0">
      <w:pPr>
        <w:spacing w:after="0" w:line="276" w:lineRule="auto"/>
        <w:rPr>
          <w:rStyle w:val="Hiperpovezava"/>
          <w:b/>
          <w:color w:val="auto"/>
          <w:sz w:val="20"/>
          <w:szCs w:val="20"/>
        </w:rPr>
      </w:pPr>
    </w:p>
    <w:p w14:paraId="6E73E35A" w14:textId="77777777" w:rsidR="000E29B0" w:rsidRPr="00A40E86" w:rsidRDefault="001C73AB" w:rsidP="000E29B0">
      <w:pPr>
        <w:spacing w:after="0" w:line="276" w:lineRule="auto"/>
        <w:rPr>
          <w:rStyle w:val="Hiperpovezava"/>
          <w:b/>
          <w:i/>
          <w:color w:val="0070C0"/>
          <w:sz w:val="24"/>
          <w:szCs w:val="24"/>
        </w:rPr>
      </w:pPr>
      <w:hyperlink w:anchor="_Toc5877485" w:history="1">
        <w:r w:rsidR="000E29B0" w:rsidRPr="00A40E86">
          <w:rPr>
            <w:rStyle w:val="Hiperpovezava"/>
            <w:b/>
            <w:i/>
            <w:color w:val="0070C0"/>
            <w:sz w:val="24"/>
            <w:szCs w:val="24"/>
          </w:rPr>
          <w:t>NARAVOSLOVNO TEHNIČNI SKLOP</w:t>
        </w:r>
      </w:hyperlink>
    </w:p>
    <w:p w14:paraId="6EE5DEFD" w14:textId="77777777" w:rsidR="000E29B0" w:rsidRPr="00A40E86" w:rsidRDefault="000E29B0" w:rsidP="000E29B0">
      <w:pPr>
        <w:spacing w:after="0" w:line="276" w:lineRule="auto"/>
        <w:rPr>
          <w:rStyle w:val="Hiperpovezava"/>
          <w:b/>
          <w:i/>
          <w:color w:val="0070C0"/>
          <w:sz w:val="24"/>
          <w:szCs w:val="24"/>
        </w:rPr>
      </w:pPr>
    </w:p>
    <w:p w14:paraId="754E7309" w14:textId="77777777" w:rsidR="000E29B0" w:rsidRPr="00065BA2" w:rsidRDefault="001C73AB" w:rsidP="000E29B0">
      <w:pPr>
        <w:pStyle w:val="Odstavekseznama"/>
        <w:numPr>
          <w:ilvl w:val="0"/>
          <w:numId w:val="21"/>
        </w:numPr>
        <w:spacing w:after="0" w:line="276" w:lineRule="auto"/>
        <w:rPr>
          <w:sz w:val="24"/>
          <w:szCs w:val="24"/>
        </w:rPr>
      </w:pPr>
      <w:hyperlink w:anchor="_Toc5877487" w:history="1">
        <w:r w:rsidR="000E29B0" w:rsidRPr="00065BA2">
          <w:rPr>
            <w:rStyle w:val="Hiperpovezava"/>
            <w:color w:val="auto"/>
            <w:sz w:val="24"/>
            <w:szCs w:val="24"/>
            <w:u w:val="none"/>
          </w:rPr>
          <w:t xml:space="preserve">Genetika </w:t>
        </w:r>
      </w:hyperlink>
    </w:p>
    <w:p w14:paraId="5DA02664" w14:textId="77777777" w:rsidR="000E29B0" w:rsidRPr="00065BA2" w:rsidRDefault="001C73AB" w:rsidP="00C33ED2">
      <w:pPr>
        <w:pStyle w:val="Odstavekseznama"/>
        <w:numPr>
          <w:ilvl w:val="0"/>
          <w:numId w:val="21"/>
        </w:numPr>
        <w:spacing w:after="0" w:line="276" w:lineRule="auto"/>
        <w:rPr>
          <w:sz w:val="24"/>
          <w:szCs w:val="24"/>
        </w:rPr>
      </w:pPr>
      <w:hyperlink w:anchor="_Toc5877490" w:history="1">
        <w:r w:rsidR="000E29B0" w:rsidRPr="00065BA2">
          <w:rPr>
            <w:rStyle w:val="Hiperpovezava"/>
            <w:color w:val="auto"/>
            <w:sz w:val="24"/>
            <w:szCs w:val="24"/>
            <w:u w:val="none"/>
          </w:rPr>
          <w:t xml:space="preserve">Poskusi v kemiji </w:t>
        </w:r>
      </w:hyperlink>
      <w:r w:rsidR="000E29B0" w:rsidRPr="00065BA2">
        <w:rPr>
          <w:sz w:val="24"/>
          <w:szCs w:val="24"/>
        </w:rPr>
        <w:t xml:space="preserve"> </w:t>
      </w:r>
    </w:p>
    <w:p w14:paraId="63EDA98F" w14:textId="77777777" w:rsidR="000E29B0" w:rsidRPr="00C33ED2" w:rsidRDefault="001C73AB" w:rsidP="000E29B0">
      <w:pPr>
        <w:pStyle w:val="Odstavekseznama"/>
        <w:numPr>
          <w:ilvl w:val="0"/>
          <w:numId w:val="21"/>
        </w:numPr>
        <w:spacing w:after="0" w:line="276" w:lineRule="auto"/>
        <w:rPr>
          <w:sz w:val="24"/>
          <w:szCs w:val="24"/>
        </w:rPr>
      </w:pPr>
      <w:hyperlink w:anchor="_Toc5877494" w:history="1">
        <w:r w:rsidR="00C33ED2">
          <w:rPr>
            <w:rStyle w:val="Hiperpovezava"/>
            <w:color w:val="auto"/>
            <w:sz w:val="24"/>
            <w:szCs w:val="24"/>
            <w:u w:val="none"/>
          </w:rPr>
          <w:t>Računalništvo:</w:t>
        </w:r>
        <w:r w:rsidR="000E29B0" w:rsidRPr="00065BA2">
          <w:rPr>
            <w:rStyle w:val="Hiperpovezava"/>
            <w:color w:val="auto"/>
            <w:sz w:val="24"/>
            <w:szCs w:val="24"/>
            <w:u w:val="none"/>
          </w:rPr>
          <w:t xml:space="preserve"> </w:t>
        </w:r>
      </w:hyperlink>
      <w:r w:rsidR="000E29B0" w:rsidRPr="00C33ED2">
        <w:rPr>
          <w:sz w:val="24"/>
          <w:szCs w:val="24"/>
        </w:rPr>
        <w:t xml:space="preserve"> </w:t>
      </w:r>
      <w:hyperlink w:anchor="_Toc5877497" w:history="1">
        <w:r w:rsidR="000E29B0" w:rsidRPr="00C33ED2">
          <w:rPr>
            <w:rStyle w:val="Hiperpovezava"/>
            <w:color w:val="auto"/>
            <w:sz w:val="24"/>
            <w:szCs w:val="24"/>
            <w:u w:val="none"/>
          </w:rPr>
          <w:t>Računalniška omrežja</w:t>
        </w:r>
      </w:hyperlink>
    </w:p>
    <w:p w14:paraId="1480F9C4" w14:textId="77777777" w:rsidR="000E29B0" w:rsidRPr="00065BA2" w:rsidRDefault="00975877" w:rsidP="000E29B0">
      <w:pPr>
        <w:pStyle w:val="Odstavekseznama"/>
        <w:numPr>
          <w:ilvl w:val="0"/>
          <w:numId w:val="21"/>
        </w:numPr>
        <w:spacing w:after="0" w:line="276" w:lineRule="auto"/>
        <w:rPr>
          <w:sz w:val="24"/>
          <w:szCs w:val="24"/>
        </w:rPr>
      </w:pPr>
      <w:r>
        <w:rPr>
          <w:rStyle w:val="Hiperpovezava"/>
          <w:color w:val="auto"/>
          <w:sz w:val="24"/>
          <w:szCs w:val="24"/>
          <w:u w:val="none"/>
        </w:rPr>
        <w:t>Sodobna priprava hrane</w:t>
      </w:r>
      <w:r w:rsidR="000E29B0" w:rsidRPr="00975877">
        <w:rPr>
          <w:sz w:val="24"/>
          <w:szCs w:val="24"/>
        </w:rPr>
        <w:t xml:space="preserve"> </w:t>
      </w:r>
    </w:p>
    <w:p w14:paraId="3E769794" w14:textId="77777777" w:rsidR="001F66CC" w:rsidRPr="001F66CC" w:rsidRDefault="000E29B0" w:rsidP="00C33ED2">
      <w:pPr>
        <w:pStyle w:val="Odstavekseznama"/>
        <w:numPr>
          <w:ilvl w:val="0"/>
          <w:numId w:val="21"/>
        </w:numPr>
        <w:spacing w:after="0" w:line="276" w:lineRule="auto"/>
        <w:rPr>
          <w:i/>
          <w:sz w:val="24"/>
          <w:szCs w:val="24"/>
        </w:rPr>
      </w:pPr>
      <w:r w:rsidRPr="001F66CC">
        <w:rPr>
          <w:sz w:val="24"/>
          <w:szCs w:val="24"/>
        </w:rPr>
        <w:t>Šport:</w:t>
      </w:r>
      <w:r w:rsidR="00C33ED2" w:rsidRPr="001F66CC">
        <w:rPr>
          <w:sz w:val="24"/>
          <w:szCs w:val="24"/>
        </w:rPr>
        <w:t xml:space="preserve"> Šport za zdravje</w:t>
      </w:r>
    </w:p>
    <w:p w14:paraId="32FA970A" w14:textId="6591F7BE" w:rsidR="000E29B0" w:rsidRPr="00C33ED2" w:rsidRDefault="000E29B0" w:rsidP="004D4B62">
      <w:pPr>
        <w:pStyle w:val="Odstavekseznama"/>
        <w:spacing w:after="0" w:line="276" w:lineRule="auto"/>
        <w:rPr>
          <w:i/>
          <w:sz w:val="24"/>
          <w:szCs w:val="24"/>
        </w:rPr>
      </w:pPr>
      <w:r w:rsidRPr="001F66CC">
        <w:rPr>
          <w:sz w:val="24"/>
          <w:szCs w:val="24"/>
        </w:rPr>
        <w:br/>
        <w:t xml:space="preserve">               </w:t>
      </w:r>
      <w:r w:rsidRPr="00C33ED2">
        <w:rPr>
          <w:rStyle w:val="Hiperpovezava"/>
          <w:i/>
          <w:color w:val="7030A0"/>
          <w:sz w:val="24"/>
          <w:szCs w:val="24"/>
          <w:u w:val="none"/>
        </w:rPr>
        <w:t xml:space="preserve"> </w:t>
      </w:r>
    </w:p>
    <w:bookmarkEnd w:id="7"/>
    <w:p w14:paraId="5281355F" w14:textId="77777777" w:rsidR="000E29B0" w:rsidRPr="002A7208" w:rsidRDefault="000E29B0" w:rsidP="000E29B0">
      <w:pPr>
        <w:tabs>
          <w:tab w:val="right" w:pos="9072"/>
        </w:tabs>
        <w:spacing w:before="120" w:after="0" w:line="276" w:lineRule="auto"/>
        <w:rPr>
          <w:rFonts w:ascii="Calibri" w:hAnsi="Calibri" w:cs="Calibri"/>
          <w:sz w:val="24"/>
          <w:szCs w:val="24"/>
        </w:rPr>
      </w:pPr>
    </w:p>
    <w:p w14:paraId="41E95614" w14:textId="77777777" w:rsidR="000E29B0" w:rsidRDefault="000E29B0" w:rsidP="000E29B0">
      <w:pPr>
        <w:tabs>
          <w:tab w:val="right" w:pos="9072"/>
        </w:tabs>
        <w:spacing w:before="120" w:after="0" w:line="276" w:lineRule="auto"/>
        <w:rPr>
          <w:rFonts w:ascii="Calibri" w:hAnsi="Calibri" w:cs="Calibri"/>
          <w:b/>
          <w:sz w:val="28"/>
          <w:szCs w:val="28"/>
          <w:u w:val="single"/>
        </w:rPr>
      </w:pPr>
    </w:p>
    <w:p w14:paraId="2F980B91" w14:textId="77777777" w:rsidR="000E29B0" w:rsidRDefault="000E29B0" w:rsidP="000E29B0">
      <w:pPr>
        <w:tabs>
          <w:tab w:val="right" w:pos="9072"/>
        </w:tabs>
        <w:spacing w:before="120" w:after="0" w:line="276" w:lineRule="auto"/>
        <w:rPr>
          <w:rFonts w:ascii="Calibri" w:hAnsi="Calibri" w:cs="Calibri"/>
          <w:b/>
          <w:sz w:val="28"/>
          <w:szCs w:val="28"/>
          <w:u w:val="single"/>
        </w:rPr>
        <w:sectPr w:rsidR="000E29B0" w:rsidSect="00D9172B">
          <w:type w:val="continuous"/>
          <w:pgSz w:w="11907" w:h="16840" w:code="9"/>
          <w:pgMar w:top="567" w:right="708" w:bottom="567" w:left="851" w:header="539" w:footer="0" w:gutter="0"/>
          <w:cols w:num="2" w:space="426"/>
          <w:titlePg/>
          <w:docGrid w:linePitch="360"/>
        </w:sectPr>
      </w:pPr>
    </w:p>
    <w:p w14:paraId="77008C65" w14:textId="77777777" w:rsidR="000E29B0" w:rsidRDefault="000E29B0" w:rsidP="000E29B0">
      <w:pPr>
        <w:tabs>
          <w:tab w:val="right" w:pos="9072"/>
        </w:tabs>
        <w:spacing w:before="120" w:after="0" w:line="276" w:lineRule="auto"/>
        <w:rPr>
          <w:rFonts w:ascii="Calibri" w:hAnsi="Calibri" w:cs="Calibri"/>
          <w:b/>
          <w:sz w:val="28"/>
          <w:szCs w:val="28"/>
          <w:u w:val="single"/>
        </w:rPr>
      </w:pPr>
    </w:p>
    <w:p w14:paraId="6B16ECE9" w14:textId="77777777" w:rsidR="000E29B0" w:rsidRPr="004F0949" w:rsidRDefault="000E29B0" w:rsidP="000E29B0">
      <w:pPr>
        <w:tabs>
          <w:tab w:val="right" w:pos="9072"/>
        </w:tabs>
        <w:spacing w:before="120" w:after="0" w:line="240" w:lineRule="auto"/>
        <w:rPr>
          <w:rFonts w:ascii="Calibri" w:hAnsi="Calibri" w:cs="Calibri"/>
          <w:b/>
          <w:sz w:val="28"/>
          <w:szCs w:val="28"/>
          <w:u w:val="single"/>
        </w:rPr>
      </w:pPr>
    </w:p>
    <w:p w14:paraId="698B87F9" w14:textId="040EA0D9" w:rsidR="000E29B0" w:rsidRPr="00D56387" w:rsidRDefault="000E29B0" w:rsidP="000E29B0">
      <w:pPr>
        <w:tabs>
          <w:tab w:val="right" w:pos="9072"/>
        </w:tabs>
        <w:spacing w:before="120" w:after="0" w:line="240" w:lineRule="auto"/>
        <w:ind w:left="567"/>
        <w:rPr>
          <w:rFonts w:ascii="Calibri" w:hAnsi="Calibri" w:cs="Calibri"/>
          <w:b/>
          <w:sz w:val="14"/>
          <w:szCs w:val="28"/>
          <w:u w:val="single"/>
        </w:rPr>
      </w:pPr>
    </w:p>
    <w:p w14:paraId="28EC59DD" w14:textId="77777777" w:rsidR="000E29B0" w:rsidRPr="00D56387" w:rsidRDefault="000E29B0" w:rsidP="000E29B0">
      <w:pPr>
        <w:tabs>
          <w:tab w:val="right" w:pos="9072"/>
        </w:tabs>
        <w:spacing w:before="120" w:after="0" w:line="240" w:lineRule="auto"/>
        <w:ind w:left="567"/>
        <w:rPr>
          <w:rFonts w:ascii="Calibri" w:hAnsi="Calibri" w:cs="Calibri"/>
          <w:b/>
          <w:sz w:val="6"/>
          <w:szCs w:val="28"/>
          <w:u w:val="single"/>
        </w:rPr>
        <w:sectPr w:rsidR="000E29B0" w:rsidRPr="00D56387" w:rsidSect="001B3223">
          <w:type w:val="continuous"/>
          <w:pgSz w:w="11907" w:h="16840" w:code="9"/>
          <w:pgMar w:top="567" w:right="708" w:bottom="567" w:left="851" w:header="539" w:footer="0" w:gutter="0"/>
          <w:cols w:space="708"/>
          <w:titlePg/>
          <w:docGrid w:linePitch="360"/>
        </w:sectPr>
      </w:pPr>
    </w:p>
    <w:p w14:paraId="0E40372C" w14:textId="77777777" w:rsidR="000E29B0" w:rsidRPr="00D56387" w:rsidRDefault="000E29B0" w:rsidP="000E29B0">
      <w:pPr>
        <w:spacing w:after="0"/>
        <w:rPr>
          <w:i/>
          <w:sz w:val="20"/>
          <w:szCs w:val="20"/>
        </w:rPr>
      </w:pPr>
      <w:r w:rsidRPr="00D56387">
        <w:rPr>
          <w:sz w:val="20"/>
          <w:szCs w:val="20"/>
        </w:rPr>
        <w:fldChar w:fldCharType="begin"/>
      </w:r>
      <w:r w:rsidRPr="00D56387">
        <w:rPr>
          <w:sz w:val="20"/>
          <w:szCs w:val="20"/>
        </w:rPr>
        <w:instrText xml:space="preserve"> TOC \o "1-3" \h \z \u </w:instrText>
      </w:r>
      <w:r w:rsidRPr="00D56387">
        <w:rPr>
          <w:sz w:val="20"/>
          <w:szCs w:val="20"/>
        </w:rPr>
        <w:fldChar w:fldCharType="separate"/>
      </w:r>
    </w:p>
    <w:p w14:paraId="50915C30" w14:textId="63F7C90C" w:rsidR="000E29B0" w:rsidRPr="00D56387" w:rsidRDefault="00AB5381" w:rsidP="000E29B0">
      <w:pPr>
        <w:spacing w:after="0" w:line="240" w:lineRule="auto"/>
        <w:ind w:left="142"/>
        <w:rPr>
          <w:rFonts w:ascii="Calibri" w:hAnsi="Calibri" w:cs="Calibri"/>
          <w:sz w:val="20"/>
          <w:szCs w:val="20"/>
        </w:rPr>
        <w:sectPr w:rsidR="000E29B0" w:rsidRPr="00D56387" w:rsidSect="00E90C8B">
          <w:headerReference w:type="default" r:id="rId13"/>
          <w:footerReference w:type="even" r:id="rId14"/>
          <w:footerReference w:type="default" r:id="rId15"/>
          <w:type w:val="continuous"/>
          <w:pgSz w:w="11907" w:h="16840" w:code="9"/>
          <w:pgMar w:top="567" w:right="425" w:bottom="567" w:left="964" w:header="426" w:footer="0" w:gutter="0"/>
          <w:cols w:num="3" w:sep="1" w:space="1020" w:equalWidth="0">
            <w:col w:w="3742" w:space="170"/>
            <w:col w:w="3325" w:space="170"/>
            <w:col w:w="2572"/>
          </w:cols>
          <w:titlePg/>
          <w:docGrid w:linePitch="360"/>
        </w:sectPr>
      </w:pPr>
      <w:r w:rsidRPr="003C2FAA">
        <w:rPr>
          <w:rFonts w:ascii="Calibri" w:hAnsi="Calibri" w:cs="Calibri"/>
          <w:b/>
          <w:noProof/>
          <w:sz w:val="14"/>
          <w:szCs w:val="28"/>
          <w:u w:val="single"/>
        </w:rPr>
        <w:drawing>
          <wp:anchor distT="0" distB="0" distL="114300" distR="114300" simplePos="0" relativeHeight="251715584" behindDoc="1" locked="0" layoutInCell="1" allowOverlap="1" wp14:anchorId="33BB8986" wp14:editId="12E3FD4B">
            <wp:simplePos x="0" y="0"/>
            <wp:positionH relativeFrom="page">
              <wp:posOffset>1791335</wp:posOffset>
            </wp:positionH>
            <wp:positionV relativeFrom="paragraph">
              <wp:posOffset>-118110</wp:posOffset>
            </wp:positionV>
            <wp:extent cx="4038600" cy="3995420"/>
            <wp:effectExtent l="0" t="0" r="0" b="5080"/>
            <wp:wrapTight wrapText="bothSides">
              <wp:wrapPolygon edited="0">
                <wp:start x="0" y="0"/>
                <wp:lineTo x="0" y="21524"/>
                <wp:lineTo x="21498" y="21524"/>
                <wp:lineTo x="21498" y="0"/>
                <wp:lineTo x="0" y="0"/>
              </wp:wrapPolygon>
            </wp:wrapTight>
            <wp:docPr id="37" name="Slika 37" descr="C:\Users\SOLA\Downloads\Kopija izdelka Superhero Positive Affirmations Poster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OLA\Downloads\Kopija izdelka Superhero Positive Affirmations Poster (3).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8117" t="20388" r="9546" b="22034"/>
                    <a:stretch/>
                  </pic:blipFill>
                  <pic:spPr bwMode="auto">
                    <a:xfrm>
                      <a:off x="0" y="0"/>
                      <a:ext cx="4038600" cy="3995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29B0" w:rsidRPr="00D56387">
        <w:rPr>
          <w:sz w:val="20"/>
          <w:szCs w:val="20"/>
        </w:rPr>
        <w:fldChar w:fldCharType="end"/>
      </w:r>
    </w:p>
    <w:p w14:paraId="738A8908" w14:textId="77777777" w:rsidR="000E29B0" w:rsidRPr="00D56387" w:rsidRDefault="000E29B0" w:rsidP="000E29B0">
      <w:pPr>
        <w:pStyle w:val="Brezrazmikov"/>
        <w:tabs>
          <w:tab w:val="left" w:pos="993"/>
        </w:tabs>
        <w:rPr>
          <w:rFonts w:ascii="Calibri" w:hAnsi="Calibri" w:cs="Calibri"/>
          <w:b/>
          <w:sz w:val="44"/>
          <w:szCs w:val="60"/>
          <w:u w:val="single"/>
        </w:rPr>
      </w:pPr>
    </w:p>
    <w:p w14:paraId="24B7F1D1" w14:textId="3D9A4FE5" w:rsidR="000E29B0" w:rsidRDefault="000E29B0" w:rsidP="000E29B0">
      <w:pPr>
        <w:rPr>
          <w:rFonts w:ascii="Calibri" w:hAnsi="Calibri" w:cs="Calibri"/>
          <w:b/>
          <w:sz w:val="44"/>
          <w:szCs w:val="60"/>
        </w:rPr>
      </w:pPr>
      <w:r>
        <w:rPr>
          <w:rFonts w:ascii="Calibri" w:hAnsi="Calibri" w:cs="Calibri"/>
          <w:b/>
          <w:sz w:val="44"/>
          <w:szCs w:val="60"/>
        </w:rPr>
        <w:br w:type="page"/>
      </w:r>
    </w:p>
    <w:p w14:paraId="3FC4A6C8" w14:textId="29545156" w:rsidR="00F665AC" w:rsidRPr="00FE296B" w:rsidRDefault="00D8690A" w:rsidP="00065BA2">
      <w:pPr>
        <w:pStyle w:val="Brezrazmikov"/>
        <w:tabs>
          <w:tab w:val="left" w:pos="993"/>
        </w:tabs>
        <w:jc w:val="center"/>
        <w:rPr>
          <w:rFonts w:ascii="Calibri" w:hAnsi="Calibri" w:cs="Calibri"/>
          <w:b/>
          <w:sz w:val="44"/>
          <w:szCs w:val="60"/>
        </w:rPr>
      </w:pPr>
      <w:r w:rsidRPr="00FE296B">
        <w:rPr>
          <w:rFonts w:ascii="Calibri" w:hAnsi="Calibri" w:cs="Calibri"/>
          <w:b/>
          <w:sz w:val="44"/>
          <w:szCs w:val="60"/>
        </w:rPr>
        <w:lastRenderedPageBreak/>
        <w:t>Predstavit</w:t>
      </w:r>
      <w:r w:rsidR="00AE213A" w:rsidRPr="00FE296B">
        <w:rPr>
          <w:rFonts w:ascii="Calibri" w:hAnsi="Calibri" w:cs="Calibri"/>
          <w:b/>
          <w:sz w:val="44"/>
          <w:szCs w:val="60"/>
        </w:rPr>
        <w:t>ev</w:t>
      </w:r>
      <w:r w:rsidRPr="00FE296B">
        <w:rPr>
          <w:rFonts w:ascii="Calibri" w:hAnsi="Calibri" w:cs="Calibri"/>
          <w:b/>
          <w:sz w:val="44"/>
          <w:szCs w:val="60"/>
        </w:rPr>
        <w:t xml:space="preserve"> </w:t>
      </w:r>
      <w:r w:rsidR="00211FD4" w:rsidRPr="00FE296B">
        <w:rPr>
          <w:rFonts w:ascii="Calibri" w:hAnsi="Calibri" w:cs="Calibri"/>
          <w:b/>
          <w:sz w:val="44"/>
          <w:szCs w:val="60"/>
        </w:rPr>
        <w:t xml:space="preserve"> </w:t>
      </w:r>
      <w:r w:rsidR="0025731A">
        <w:rPr>
          <w:rFonts w:ascii="Calibri" w:hAnsi="Calibri" w:cs="Calibri"/>
          <w:b/>
          <w:sz w:val="44"/>
          <w:szCs w:val="60"/>
        </w:rPr>
        <w:t>OBVEZNIH</w:t>
      </w:r>
      <w:r w:rsidRPr="00FE296B">
        <w:rPr>
          <w:rFonts w:ascii="Calibri" w:hAnsi="Calibri" w:cs="Calibri"/>
          <w:b/>
          <w:sz w:val="44"/>
          <w:szCs w:val="60"/>
        </w:rPr>
        <w:t xml:space="preserve"> IZBIRNIH PREDMETOV</w:t>
      </w:r>
    </w:p>
    <w:p w14:paraId="763F27E9" w14:textId="77777777" w:rsidR="00D8690A" w:rsidRPr="00FE296B" w:rsidRDefault="00F665AC" w:rsidP="00F665AC">
      <w:pPr>
        <w:tabs>
          <w:tab w:val="right" w:pos="9072"/>
        </w:tabs>
        <w:spacing w:line="276" w:lineRule="auto"/>
        <w:rPr>
          <w:rFonts w:ascii="Calibri" w:hAnsi="Calibri" w:cs="Calibri"/>
          <w:i/>
          <w:sz w:val="16"/>
          <w:szCs w:val="16"/>
        </w:rPr>
      </w:pPr>
      <w:r w:rsidRPr="00FE296B">
        <w:rPr>
          <w:rFonts w:ascii="Calibri" w:hAnsi="Calibri" w:cs="Calibri"/>
          <w:i/>
          <w:sz w:val="24"/>
          <w:szCs w:val="24"/>
        </w:rPr>
        <w:t xml:space="preserve"> </w:t>
      </w:r>
    </w:p>
    <w:p w14:paraId="6FEB0D01" w14:textId="77777777" w:rsidR="00517E24" w:rsidRPr="00FE296B" w:rsidRDefault="00517E24" w:rsidP="004A6FDC">
      <w:pPr>
        <w:pStyle w:val="Naslov1"/>
        <w:shd w:val="clear" w:color="auto" w:fill="FBD4B4" w:themeFill="accent6" w:themeFillTint="66"/>
        <w:tabs>
          <w:tab w:val="right" w:pos="9072"/>
        </w:tabs>
        <w:spacing w:before="240" w:after="120"/>
        <w:ind w:right="-85"/>
        <w:jc w:val="center"/>
        <w:rPr>
          <w:rFonts w:ascii="Arial Narrow" w:hAnsi="Arial Narrow" w:cs="Calibri"/>
          <w:b/>
          <w:i/>
          <w:color w:val="auto"/>
          <w:sz w:val="32"/>
          <w:szCs w:val="24"/>
        </w:rPr>
      </w:pPr>
      <w:bookmarkStart w:id="8" w:name="_Toc5877473"/>
      <w:r w:rsidRPr="00FE296B">
        <w:rPr>
          <w:rFonts w:ascii="Arial Narrow" w:hAnsi="Arial Narrow" w:cs="Calibri"/>
          <w:b/>
          <w:i/>
          <w:color w:val="auto"/>
          <w:sz w:val="32"/>
          <w:szCs w:val="24"/>
        </w:rPr>
        <w:t>DRUŽBOSLOVNO  HUMANISTIČNI  SKLOP</w:t>
      </w:r>
      <w:bookmarkEnd w:id="0"/>
      <w:bookmarkEnd w:id="1"/>
      <w:bookmarkEnd w:id="2"/>
      <w:bookmarkEnd w:id="3"/>
      <w:bookmarkEnd w:id="4"/>
      <w:bookmarkEnd w:id="8"/>
    </w:p>
    <w:p w14:paraId="275EC6D7" w14:textId="77777777" w:rsidR="00862854" w:rsidRPr="00FE296B" w:rsidRDefault="00862854" w:rsidP="00862854"/>
    <w:p w14:paraId="79FEFA19" w14:textId="77777777" w:rsidR="00517E24" w:rsidRPr="00FE296B" w:rsidRDefault="00517E24"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9" w:name="_Toc198311619"/>
      <w:bookmarkStart w:id="10" w:name="_Toc326650170"/>
      <w:bookmarkStart w:id="11" w:name="_Toc387227654"/>
      <w:bookmarkStart w:id="12" w:name="_Toc5877474"/>
      <w:r w:rsidRPr="00FE296B">
        <w:rPr>
          <w:rFonts w:ascii="Trebuchet MS" w:hAnsi="Trebuchet MS" w:cs="Tahoma"/>
          <w:b/>
          <w:color w:val="auto"/>
          <w:sz w:val="22"/>
          <w:szCs w:val="22"/>
        </w:rPr>
        <w:t>Drugi tuj jezik</w:t>
      </w:r>
      <w:bookmarkEnd w:id="5"/>
      <w:r w:rsidR="00020722" w:rsidRPr="00FE296B">
        <w:rPr>
          <w:rFonts w:ascii="Trebuchet MS" w:hAnsi="Trebuchet MS" w:cs="Tahoma"/>
          <w:b/>
          <w:color w:val="auto"/>
          <w:sz w:val="22"/>
          <w:szCs w:val="22"/>
        </w:rPr>
        <w:t xml:space="preserve">: </w:t>
      </w:r>
      <w:r w:rsidRPr="00FE296B">
        <w:rPr>
          <w:rFonts w:ascii="Trebuchet MS" w:hAnsi="Trebuchet MS" w:cs="Tahoma"/>
          <w:b/>
          <w:color w:val="auto"/>
          <w:sz w:val="22"/>
          <w:szCs w:val="22"/>
        </w:rPr>
        <w:t>Francoščina</w:t>
      </w:r>
      <w:r w:rsidR="008F188A" w:rsidRPr="00FE296B">
        <w:rPr>
          <w:rFonts w:ascii="Trebuchet MS" w:hAnsi="Trebuchet MS" w:cs="Tahoma"/>
          <w:b/>
          <w:color w:val="auto"/>
          <w:sz w:val="22"/>
          <w:szCs w:val="22"/>
        </w:rPr>
        <w:t xml:space="preserve"> </w:t>
      </w:r>
      <w:r w:rsidR="00693EEE" w:rsidRPr="00FE296B">
        <w:rPr>
          <w:rFonts w:ascii="Trebuchet MS" w:hAnsi="Trebuchet MS" w:cs="Tahoma"/>
          <w:b/>
          <w:color w:val="auto"/>
          <w:sz w:val="22"/>
          <w:szCs w:val="22"/>
        </w:rPr>
        <w:t>III</w:t>
      </w:r>
      <w:r w:rsidRPr="00FE296B">
        <w:rPr>
          <w:rFonts w:ascii="Trebuchet MS" w:hAnsi="Trebuchet MS" w:cs="Tahoma"/>
          <w:b/>
          <w:color w:val="auto"/>
          <w:sz w:val="22"/>
          <w:szCs w:val="22"/>
        </w:rPr>
        <w:t xml:space="preserve"> </w:t>
      </w:r>
      <w:r w:rsidR="008F188A" w:rsidRPr="00FE296B">
        <w:rPr>
          <w:rFonts w:ascii="Trebuchet MS" w:hAnsi="Trebuchet MS" w:cs="Tahoma"/>
          <w:b/>
          <w:color w:val="auto"/>
          <w:sz w:val="22"/>
          <w:szCs w:val="22"/>
        </w:rPr>
        <w:t xml:space="preserve"> </w:t>
      </w:r>
      <w:r w:rsidRPr="00FE296B">
        <w:rPr>
          <w:rFonts w:ascii="Trebuchet MS" w:hAnsi="Trebuchet MS" w:cs="Tahoma"/>
          <w:b/>
          <w:color w:val="auto"/>
          <w:sz w:val="22"/>
          <w:szCs w:val="22"/>
        </w:rPr>
        <w:t>(</w:t>
      </w:r>
      <w:r w:rsidR="00533B59" w:rsidRPr="00FE296B">
        <w:rPr>
          <w:rFonts w:ascii="Trebuchet MS" w:hAnsi="Trebuchet MS" w:cs="Tahoma"/>
          <w:b/>
          <w:color w:val="auto"/>
          <w:sz w:val="22"/>
          <w:szCs w:val="22"/>
        </w:rPr>
        <w:t xml:space="preserve">učiteljica </w:t>
      </w:r>
      <w:r w:rsidR="00343854" w:rsidRPr="00FE296B">
        <w:rPr>
          <w:rFonts w:ascii="Trebuchet MS" w:hAnsi="Trebuchet MS" w:cs="Tahoma"/>
          <w:b/>
          <w:color w:val="auto"/>
          <w:sz w:val="22"/>
          <w:szCs w:val="22"/>
        </w:rPr>
        <w:t>Simona Žarn</w:t>
      </w:r>
      <w:r w:rsidRPr="00FE296B">
        <w:rPr>
          <w:rFonts w:ascii="Trebuchet MS" w:hAnsi="Trebuchet MS" w:cs="Tahoma"/>
          <w:b/>
          <w:color w:val="auto"/>
          <w:sz w:val="22"/>
          <w:szCs w:val="22"/>
        </w:rPr>
        <w:t>)</w:t>
      </w:r>
      <w:r w:rsidR="00F665AC" w:rsidRPr="00FE296B">
        <w:rPr>
          <w:rFonts w:ascii="Trebuchet MS" w:hAnsi="Trebuchet MS" w:cs="Tahoma"/>
          <w:b/>
          <w:color w:val="auto"/>
          <w:sz w:val="22"/>
          <w:szCs w:val="22"/>
        </w:rPr>
        <w:t xml:space="preserve">  </w:t>
      </w:r>
      <w:r w:rsidR="00F665AC" w:rsidRPr="00FE296B">
        <w:rPr>
          <w:rFonts w:ascii="Arial" w:hAnsi="Arial" w:cs="Arial"/>
          <w:color w:val="0A0A0A"/>
          <w:sz w:val="16"/>
          <w:szCs w:val="16"/>
          <w:shd w:val="clear" w:color="auto" w:fill="FFFFFF"/>
        </w:rPr>
        <w:t>simona.zarn@oskrsko.si</w:t>
      </w:r>
      <w:r w:rsidRPr="00FE296B">
        <w:rPr>
          <w:rFonts w:ascii="Trebuchet MS" w:hAnsi="Trebuchet MS" w:cs="Tahoma"/>
          <w:b/>
          <w:color w:val="auto"/>
          <w:sz w:val="16"/>
          <w:szCs w:val="16"/>
        </w:rPr>
        <w:tab/>
      </w:r>
      <w:r w:rsidRPr="00FE296B">
        <w:rPr>
          <w:rFonts w:ascii="Trebuchet MS" w:hAnsi="Trebuchet MS" w:cs="Tahoma"/>
          <w:b/>
          <w:color w:val="auto"/>
          <w:sz w:val="22"/>
          <w:szCs w:val="22"/>
        </w:rPr>
        <w:t xml:space="preserve"> </w:t>
      </w:r>
      <w:bookmarkEnd w:id="6"/>
      <w:bookmarkEnd w:id="9"/>
      <w:bookmarkEnd w:id="10"/>
      <w:bookmarkEnd w:id="11"/>
      <w:r w:rsidR="00085A93" w:rsidRPr="00FE296B">
        <w:rPr>
          <w:rFonts w:ascii="Trebuchet MS" w:hAnsi="Trebuchet MS" w:cs="Tahoma"/>
          <w:b/>
          <w:color w:val="auto"/>
          <w:sz w:val="22"/>
          <w:szCs w:val="22"/>
        </w:rPr>
        <w:t>FI3</w:t>
      </w:r>
      <w:bookmarkEnd w:id="12"/>
    </w:p>
    <w:p w14:paraId="45CD82AC" w14:textId="77777777" w:rsidR="00D7287A" w:rsidRPr="00FE296B" w:rsidRDefault="00CE3419" w:rsidP="001266A0">
      <w:pPr>
        <w:spacing w:before="240" w:after="0" w:line="240" w:lineRule="auto"/>
        <w:ind w:left="709"/>
        <w:jc w:val="both"/>
        <w:rPr>
          <w:rFonts w:ascii="Arial Narrow" w:hAnsi="Arial Narrow" w:cs="Calibri"/>
        </w:rPr>
      </w:pPr>
      <w:r w:rsidRPr="00FE296B">
        <w:rPr>
          <w:noProof/>
        </w:rPr>
        <w:drawing>
          <wp:anchor distT="0" distB="0" distL="114300" distR="114300" simplePos="0" relativeHeight="251663360" behindDoc="1" locked="0" layoutInCell="1" allowOverlap="1" wp14:anchorId="3CA602E0" wp14:editId="47C90E96">
            <wp:simplePos x="0" y="0"/>
            <wp:positionH relativeFrom="column">
              <wp:posOffset>4777740</wp:posOffset>
            </wp:positionH>
            <wp:positionV relativeFrom="paragraph">
              <wp:posOffset>46856</wp:posOffset>
            </wp:positionV>
            <wp:extent cx="1627505" cy="1619885"/>
            <wp:effectExtent l="0" t="0" r="0" b="0"/>
            <wp:wrapTight wrapText="bothSides">
              <wp:wrapPolygon edited="0">
                <wp:start x="10113" y="0"/>
                <wp:lineTo x="4804" y="2794"/>
                <wp:lineTo x="0" y="6096"/>
                <wp:lineTo x="0" y="8383"/>
                <wp:lineTo x="1264" y="8383"/>
                <wp:lineTo x="4298" y="12447"/>
                <wp:lineTo x="4045" y="18289"/>
                <wp:lineTo x="9860" y="19813"/>
                <wp:lineTo x="19721" y="21338"/>
                <wp:lineTo x="21238" y="21338"/>
                <wp:lineTo x="21238" y="18035"/>
                <wp:lineTo x="18962" y="16511"/>
                <wp:lineTo x="17698" y="12447"/>
                <wp:lineTo x="18709" y="8383"/>
                <wp:lineTo x="19973" y="5842"/>
                <wp:lineTo x="19468" y="4826"/>
                <wp:lineTo x="17192" y="4318"/>
                <wp:lineTo x="11124" y="0"/>
                <wp:lineTo x="10113" y="0"/>
              </wp:wrapPolygon>
            </wp:wrapTight>
            <wp:docPr id="16" name="Slika 16"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vezana slika"/>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2265" t="4527" r="5829" b="3995"/>
                    <a:stretch/>
                  </pic:blipFill>
                  <pic:spPr bwMode="auto">
                    <a:xfrm>
                      <a:off x="0" y="0"/>
                      <a:ext cx="1627505" cy="16198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6403" w:rsidRPr="00FE296B">
        <w:rPr>
          <w:rFonts w:ascii="Arial Narrow" w:hAnsi="Arial Narrow" w:cs="Calibri"/>
        </w:rPr>
        <w:t>Francoščina je triletni predmet, ki se izvaja dve uri tedensko</w:t>
      </w:r>
      <w:r w:rsidR="00546DED" w:rsidRPr="00FE296B">
        <w:rPr>
          <w:rFonts w:ascii="Arial Narrow" w:hAnsi="Arial Narrow" w:cs="Calibri"/>
        </w:rPr>
        <w:t>.</w:t>
      </w:r>
      <w:r w:rsidR="00106403" w:rsidRPr="00FE296B">
        <w:rPr>
          <w:rFonts w:ascii="Arial Narrow" w:hAnsi="Arial Narrow" w:cs="Calibri"/>
        </w:rPr>
        <w:t xml:space="preserve"> </w:t>
      </w:r>
    </w:p>
    <w:p w14:paraId="781AE868" w14:textId="77777777" w:rsidR="00106403" w:rsidRPr="00FE296B" w:rsidRDefault="008F188A" w:rsidP="001266A0">
      <w:pPr>
        <w:spacing w:before="240" w:after="0" w:line="240" w:lineRule="auto"/>
        <w:ind w:left="709"/>
        <w:jc w:val="both"/>
        <w:rPr>
          <w:rFonts w:ascii="Arial Narrow" w:hAnsi="Arial Narrow" w:cs="Calibri"/>
        </w:rPr>
      </w:pPr>
      <w:r w:rsidRPr="00FE296B">
        <w:rPr>
          <w:rFonts w:ascii="Arial Narrow" w:hAnsi="Arial Narrow" w:cs="Calibri"/>
        </w:rPr>
        <w:t>Pri pouku francoskega jezika učenci nadgradijo besedišče prejšnjih let in se urijo v branju, pisanju, poslušanju in govoru v tujem jeziku. Zakaj francoščina? »</w:t>
      </w:r>
      <w:proofErr w:type="spellStart"/>
      <w:r w:rsidRPr="00FE296B">
        <w:rPr>
          <w:rFonts w:ascii="Arial Narrow" w:hAnsi="Arial Narrow" w:cs="Calibri"/>
        </w:rPr>
        <w:t>Pourquoi</w:t>
      </w:r>
      <w:proofErr w:type="spellEnd"/>
      <w:r w:rsidRPr="00FE296B">
        <w:rPr>
          <w:rFonts w:ascii="Arial Narrow" w:hAnsi="Arial Narrow" w:cs="Calibri"/>
        </w:rPr>
        <w:t xml:space="preserve"> le </w:t>
      </w:r>
      <w:proofErr w:type="spellStart"/>
      <w:r w:rsidRPr="00FE296B">
        <w:rPr>
          <w:rFonts w:ascii="Arial Narrow" w:hAnsi="Arial Narrow" w:cs="Calibri"/>
        </w:rPr>
        <w:t>français</w:t>
      </w:r>
      <w:proofErr w:type="spellEnd"/>
      <w:r w:rsidRPr="00FE296B">
        <w:rPr>
          <w:rFonts w:ascii="Arial Narrow" w:hAnsi="Arial Narrow" w:cs="Calibri"/>
        </w:rPr>
        <w:t>?«</w:t>
      </w:r>
    </w:p>
    <w:p w14:paraId="3B52DB83" w14:textId="77777777" w:rsidR="00106403" w:rsidRPr="00FE296B" w:rsidRDefault="00106403" w:rsidP="001266A0">
      <w:pPr>
        <w:pStyle w:val="Odstavekseznama"/>
        <w:numPr>
          <w:ilvl w:val="0"/>
          <w:numId w:val="5"/>
        </w:numPr>
        <w:spacing w:before="240" w:after="0" w:line="240" w:lineRule="auto"/>
        <w:ind w:left="1429"/>
        <w:jc w:val="both"/>
        <w:rPr>
          <w:rFonts w:ascii="Arial Narrow" w:hAnsi="Arial Narrow" w:cs="Calibri"/>
        </w:rPr>
      </w:pPr>
      <w:r w:rsidRPr="00FE296B">
        <w:rPr>
          <w:rFonts w:ascii="Arial Narrow" w:hAnsi="Arial Narrow" w:cs="Calibri"/>
        </w:rPr>
        <w:t>V Evropski uniji je francoščina eden vodilnih jezikov</w:t>
      </w:r>
      <w:r w:rsidR="00940AFA" w:rsidRPr="00FE296B">
        <w:rPr>
          <w:rFonts w:ascii="Arial Narrow" w:hAnsi="Arial Narrow" w:cs="Calibri"/>
        </w:rPr>
        <w:t>,</w:t>
      </w:r>
      <w:r w:rsidRPr="00FE296B">
        <w:rPr>
          <w:rFonts w:ascii="Arial Narrow" w:hAnsi="Arial Narrow" w:cs="Calibri"/>
        </w:rPr>
        <w:t xml:space="preserve"> v katerem komunicirajo diplomati, državniki, gospodarstveniki. V Bruslju in Strasbourgu, kjer se nahajajo sedeži evrops</w:t>
      </w:r>
      <w:r w:rsidR="00AF506F" w:rsidRPr="00FE296B">
        <w:rPr>
          <w:rFonts w:ascii="Arial Narrow" w:hAnsi="Arial Narrow" w:cs="Calibri"/>
        </w:rPr>
        <w:t>kih ustanov, govorijo francosko;</w:t>
      </w:r>
    </w:p>
    <w:p w14:paraId="74BC02A2" w14:textId="77777777" w:rsidR="00106403" w:rsidRPr="00FE296B" w:rsidRDefault="00106403" w:rsidP="001266A0">
      <w:pPr>
        <w:pStyle w:val="Odstavekseznama"/>
        <w:numPr>
          <w:ilvl w:val="0"/>
          <w:numId w:val="5"/>
        </w:numPr>
        <w:spacing w:before="240" w:after="0" w:line="240" w:lineRule="auto"/>
        <w:ind w:left="1429"/>
        <w:jc w:val="both"/>
        <w:rPr>
          <w:rFonts w:ascii="Arial Narrow" w:hAnsi="Arial Narrow" w:cs="Calibri"/>
        </w:rPr>
      </w:pPr>
      <w:r w:rsidRPr="00FE296B">
        <w:rPr>
          <w:rFonts w:ascii="Arial Narrow" w:hAnsi="Arial Narrow" w:cs="Calibri"/>
        </w:rPr>
        <w:t xml:space="preserve">ker je zakladnica evropske kulture: mode, umetnosti, glasbe, kinematografije, </w:t>
      </w:r>
      <w:r w:rsidR="00AF506F" w:rsidRPr="00FE296B">
        <w:rPr>
          <w:rFonts w:ascii="Arial Narrow" w:hAnsi="Arial Narrow" w:cs="Calibri"/>
        </w:rPr>
        <w:t>literature;</w:t>
      </w:r>
    </w:p>
    <w:p w14:paraId="6BBDFD15" w14:textId="77777777" w:rsidR="00106403" w:rsidRPr="00FE296B" w:rsidRDefault="00106403" w:rsidP="001266A0">
      <w:pPr>
        <w:pStyle w:val="Odstavekseznama"/>
        <w:numPr>
          <w:ilvl w:val="0"/>
          <w:numId w:val="5"/>
        </w:numPr>
        <w:spacing w:before="240" w:after="0" w:line="240" w:lineRule="auto"/>
        <w:ind w:left="1429"/>
        <w:jc w:val="both"/>
        <w:rPr>
          <w:rFonts w:ascii="Arial Narrow" w:hAnsi="Arial Narrow" w:cs="Calibri"/>
        </w:rPr>
      </w:pPr>
      <w:r w:rsidRPr="00FE296B">
        <w:rPr>
          <w:rFonts w:ascii="Arial Narrow" w:hAnsi="Arial Narrow" w:cs="Calibri"/>
        </w:rPr>
        <w:t>ker pri pouku ne bomo spoznavali samo lepega jezika, ampak bomo izvedeli tudi veliko o Francozih, njihovi hrani, gla</w:t>
      </w:r>
      <w:r w:rsidR="00AF506F" w:rsidRPr="00FE296B">
        <w:rPr>
          <w:rFonts w:ascii="Arial Narrow" w:hAnsi="Arial Narrow" w:cs="Calibri"/>
        </w:rPr>
        <w:t>sbi, kulturi, navadah, običajih;</w:t>
      </w:r>
      <w:r w:rsidRPr="00FE296B">
        <w:rPr>
          <w:rFonts w:ascii="Arial Narrow" w:hAnsi="Arial Narrow" w:cs="Calibri"/>
        </w:rPr>
        <w:t xml:space="preserve">      </w:t>
      </w:r>
    </w:p>
    <w:p w14:paraId="72A2EEC2" w14:textId="77777777" w:rsidR="00106403" w:rsidRPr="00FE296B" w:rsidRDefault="00106403" w:rsidP="001266A0">
      <w:pPr>
        <w:pStyle w:val="Odstavekseznama"/>
        <w:numPr>
          <w:ilvl w:val="0"/>
          <w:numId w:val="5"/>
        </w:numPr>
        <w:spacing w:before="240" w:after="0" w:line="240" w:lineRule="auto"/>
        <w:ind w:left="1429"/>
        <w:jc w:val="both"/>
        <w:rPr>
          <w:rFonts w:ascii="Arial Narrow" w:hAnsi="Arial Narrow" w:cs="Calibri"/>
        </w:rPr>
      </w:pPr>
      <w:r w:rsidRPr="00FE296B">
        <w:rPr>
          <w:rFonts w:ascii="Arial Narrow" w:hAnsi="Arial Narrow" w:cs="Calibri"/>
        </w:rPr>
        <w:t>ker boš lahko učenje francoščine nadaljeval na srednji šoli (kot drugi ali tretji tuj jezik).</w:t>
      </w:r>
    </w:p>
    <w:p w14:paraId="6FAE8A79" w14:textId="77777777" w:rsidR="00327A7E" w:rsidRPr="00FE296B" w:rsidRDefault="00106403" w:rsidP="00F665AC">
      <w:pPr>
        <w:spacing w:before="240" w:after="0" w:line="240" w:lineRule="auto"/>
        <w:ind w:left="709"/>
        <w:jc w:val="both"/>
        <w:rPr>
          <w:rFonts w:ascii="Arial Narrow" w:hAnsi="Arial Narrow" w:cs="Calibri"/>
        </w:rPr>
      </w:pPr>
      <w:r w:rsidRPr="00FE296B">
        <w:rPr>
          <w:rFonts w:ascii="Arial Narrow" w:hAnsi="Arial Narrow" w:cs="Calibri"/>
        </w:rPr>
        <w:t>Z učenjem jezikov si človek bogati svoje pozitivne izkušnje, razvija zanimanje za tuje kulture in hkrati utrjuje lastno kulturno identiteto.</w:t>
      </w:r>
    </w:p>
    <w:p w14:paraId="160349DB" w14:textId="77777777" w:rsidR="0057623D" w:rsidRPr="00C425B5" w:rsidRDefault="0057623D" w:rsidP="00327A7E">
      <w:pPr>
        <w:spacing w:before="240" w:after="0" w:line="240" w:lineRule="auto"/>
        <w:ind w:left="709"/>
        <w:jc w:val="both"/>
        <w:rPr>
          <w:rFonts w:ascii="Arial Narrow" w:hAnsi="Arial Narrow" w:cs="Calibri"/>
          <w:sz w:val="10"/>
        </w:rPr>
      </w:pPr>
    </w:p>
    <w:p w14:paraId="173520D1" w14:textId="77777777" w:rsidR="00EF535B" w:rsidRPr="00FE296B" w:rsidRDefault="00EF535B"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13" w:name="_Toc5877475"/>
      <w:r w:rsidRPr="00FE296B">
        <w:rPr>
          <w:rFonts w:ascii="Trebuchet MS" w:hAnsi="Trebuchet MS" w:cs="Tahoma"/>
          <w:b/>
          <w:color w:val="auto"/>
          <w:sz w:val="22"/>
          <w:szCs w:val="22"/>
        </w:rPr>
        <w:t xml:space="preserve">Drugi tuj jezik: Nemščina </w:t>
      </w:r>
      <w:r w:rsidR="001C4B38" w:rsidRPr="00FE296B">
        <w:rPr>
          <w:rFonts w:ascii="Trebuchet MS" w:hAnsi="Trebuchet MS" w:cs="Tahoma"/>
          <w:b/>
          <w:color w:val="auto"/>
          <w:sz w:val="22"/>
          <w:szCs w:val="22"/>
        </w:rPr>
        <w:t xml:space="preserve">III </w:t>
      </w:r>
      <w:r w:rsidR="00533B59" w:rsidRPr="00FE296B">
        <w:rPr>
          <w:rFonts w:ascii="Trebuchet MS" w:hAnsi="Trebuchet MS" w:cs="Tahoma"/>
          <w:b/>
          <w:color w:val="auto"/>
          <w:sz w:val="22"/>
          <w:szCs w:val="22"/>
        </w:rPr>
        <w:br/>
      </w:r>
      <w:r w:rsidR="00916BAD" w:rsidRPr="00FE296B">
        <w:rPr>
          <w:rFonts w:ascii="Trebuchet MS" w:hAnsi="Trebuchet MS" w:cs="Tahoma"/>
          <w:b/>
          <w:color w:val="auto"/>
          <w:sz w:val="22"/>
          <w:szCs w:val="22"/>
        </w:rPr>
        <w:t>(</w:t>
      </w:r>
      <w:r w:rsidR="00533B59" w:rsidRPr="00FE296B">
        <w:rPr>
          <w:rFonts w:ascii="Trebuchet MS" w:hAnsi="Trebuchet MS" w:cs="Tahoma"/>
          <w:b/>
          <w:color w:val="auto"/>
          <w:sz w:val="22"/>
          <w:szCs w:val="22"/>
        </w:rPr>
        <w:t xml:space="preserve">učiteljica </w:t>
      </w:r>
      <w:r w:rsidR="00916BAD" w:rsidRPr="00FE296B">
        <w:rPr>
          <w:rFonts w:ascii="Trebuchet MS" w:hAnsi="Trebuchet MS" w:cs="Tahoma"/>
          <w:b/>
          <w:color w:val="auto"/>
          <w:sz w:val="22"/>
          <w:szCs w:val="22"/>
        </w:rPr>
        <w:t>Barbara Lapuh</w:t>
      </w:r>
      <w:r w:rsidR="00353DA1" w:rsidRPr="00FE296B">
        <w:rPr>
          <w:rFonts w:ascii="Trebuchet MS" w:hAnsi="Trebuchet MS" w:cs="Tahoma"/>
          <w:b/>
          <w:color w:val="auto"/>
          <w:sz w:val="22"/>
          <w:szCs w:val="22"/>
        </w:rPr>
        <w:t xml:space="preserve"> oz.</w:t>
      </w:r>
      <w:r w:rsidR="004A6FDC" w:rsidRPr="00FE296B">
        <w:rPr>
          <w:rFonts w:ascii="Trebuchet MS" w:hAnsi="Trebuchet MS" w:cs="Tahoma"/>
          <w:b/>
          <w:color w:val="auto"/>
          <w:sz w:val="22"/>
          <w:szCs w:val="22"/>
        </w:rPr>
        <w:t xml:space="preserve"> </w:t>
      </w:r>
      <w:r w:rsidR="003546AF" w:rsidRPr="00FE296B">
        <w:rPr>
          <w:rFonts w:ascii="Trebuchet MS" w:hAnsi="Trebuchet MS" w:cs="Tahoma"/>
          <w:b/>
          <w:color w:val="auto"/>
          <w:sz w:val="22"/>
          <w:szCs w:val="22"/>
        </w:rPr>
        <w:t>učitelj</w:t>
      </w:r>
      <w:r w:rsidR="001D04B6" w:rsidRPr="00FE296B">
        <w:rPr>
          <w:rFonts w:ascii="Trebuchet MS" w:hAnsi="Trebuchet MS" w:cs="Tahoma"/>
          <w:b/>
          <w:color w:val="auto"/>
          <w:sz w:val="22"/>
          <w:szCs w:val="22"/>
        </w:rPr>
        <w:t>/ica</w:t>
      </w:r>
      <w:r w:rsidR="003546AF" w:rsidRPr="00FE296B">
        <w:rPr>
          <w:rFonts w:ascii="Trebuchet MS" w:hAnsi="Trebuchet MS" w:cs="Tahoma"/>
          <w:b/>
          <w:color w:val="auto"/>
          <w:sz w:val="22"/>
          <w:szCs w:val="22"/>
        </w:rPr>
        <w:t xml:space="preserve"> nemškega jezika</w:t>
      </w:r>
      <w:r w:rsidR="00916BAD" w:rsidRPr="00FE296B">
        <w:rPr>
          <w:rFonts w:ascii="Trebuchet MS" w:hAnsi="Trebuchet MS" w:cs="Tahoma"/>
          <w:b/>
          <w:color w:val="auto"/>
          <w:sz w:val="22"/>
          <w:szCs w:val="22"/>
        </w:rPr>
        <w:t>)</w:t>
      </w:r>
      <w:r w:rsidR="00F665AC" w:rsidRPr="00FE296B">
        <w:rPr>
          <w:rFonts w:ascii="Trebuchet MS" w:hAnsi="Trebuchet MS" w:cs="Tahoma"/>
          <w:b/>
          <w:color w:val="auto"/>
          <w:sz w:val="22"/>
          <w:szCs w:val="22"/>
        </w:rPr>
        <w:t xml:space="preserve">                                                     </w:t>
      </w:r>
      <w:hyperlink r:id="rId18" w:history="1">
        <w:r w:rsidR="00F665AC" w:rsidRPr="00FE296B">
          <w:rPr>
            <w:rStyle w:val="Hiperpovezava"/>
            <w:rFonts w:ascii="Arial" w:hAnsi="Arial" w:cs="Arial"/>
            <w:color w:val="auto"/>
            <w:sz w:val="16"/>
            <w:szCs w:val="16"/>
            <w:u w:val="none"/>
          </w:rPr>
          <w:t>barbara.lapuh@oskrsko.si</w:t>
        </w:r>
      </w:hyperlink>
      <w:r w:rsidRPr="00FE296B">
        <w:rPr>
          <w:rFonts w:ascii="Trebuchet MS" w:hAnsi="Trebuchet MS" w:cs="Tahoma"/>
          <w:color w:val="auto"/>
          <w:sz w:val="16"/>
          <w:szCs w:val="16"/>
        </w:rPr>
        <w:tab/>
      </w:r>
      <w:r w:rsidRPr="00FE296B">
        <w:rPr>
          <w:rFonts w:ascii="Trebuchet MS" w:hAnsi="Trebuchet MS" w:cs="Tahoma"/>
          <w:b/>
          <w:color w:val="auto"/>
          <w:sz w:val="22"/>
          <w:szCs w:val="22"/>
        </w:rPr>
        <w:t xml:space="preserve"> </w:t>
      </w:r>
      <w:r w:rsidR="00916BAD" w:rsidRPr="00FE296B">
        <w:rPr>
          <w:rFonts w:ascii="Trebuchet MS" w:hAnsi="Trebuchet MS" w:cs="Tahoma"/>
          <w:b/>
          <w:color w:val="auto"/>
          <w:sz w:val="22"/>
          <w:szCs w:val="22"/>
        </w:rPr>
        <w:t>NI</w:t>
      </w:r>
      <w:bookmarkEnd w:id="13"/>
      <w:r w:rsidR="00353DA1" w:rsidRPr="00FE296B">
        <w:rPr>
          <w:rFonts w:ascii="Trebuchet MS" w:hAnsi="Trebuchet MS" w:cs="Tahoma"/>
          <w:b/>
          <w:color w:val="auto"/>
          <w:sz w:val="22"/>
          <w:szCs w:val="22"/>
        </w:rPr>
        <w:t>3</w:t>
      </w:r>
    </w:p>
    <w:p w14:paraId="6C38A5A0" w14:textId="77777777" w:rsidR="00EF535B" w:rsidRPr="00FE296B" w:rsidRDefault="00CE3419" w:rsidP="001266A0">
      <w:pPr>
        <w:spacing w:before="240" w:after="0" w:line="240" w:lineRule="auto"/>
        <w:ind w:left="709"/>
        <w:jc w:val="both"/>
        <w:rPr>
          <w:rFonts w:ascii="Arial Narrow" w:hAnsi="Arial Narrow" w:cs="Calibri"/>
        </w:rPr>
      </w:pPr>
      <w:r w:rsidRPr="00FE296B">
        <w:rPr>
          <w:noProof/>
        </w:rPr>
        <w:drawing>
          <wp:anchor distT="0" distB="0" distL="114300" distR="114300" simplePos="0" relativeHeight="251662336" behindDoc="1" locked="0" layoutInCell="1" allowOverlap="1" wp14:anchorId="074167B6" wp14:editId="73347513">
            <wp:simplePos x="0" y="0"/>
            <wp:positionH relativeFrom="column">
              <wp:posOffset>5202889</wp:posOffset>
            </wp:positionH>
            <wp:positionV relativeFrom="paragraph">
              <wp:posOffset>42578</wp:posOffset>
            </wp:positionV>
            <wp:extent cx="1144481" cy="1513205"/>
            <wp:effectExtent l="0" t="0" r="0" b="0"/>
            <wp:wrapTight wrapText="bothSides">
              <wp:wrapPolygon edited="0">
                <wp:start x="0" y="0"/>
                <wp:lineTo x="0" y="21210"/>
                <wp:lineTo x="21216" y="21210"/>
                <wp:lineTo x="21216" y="0"/>
                <wp:lineTo x="0" y="0"/>
              </wp:wrapPolygon>
            </wp:wrapTight>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44481" cy="1513205"/>
                    </a:xfrm>
                    <a:prstGeom prst="rect">
                      <a:avLst/>
                    </a:prstGeom>
                  </pic:spPr>
                </pic:pic>
              </a:graphicData>
            </a:graphic>
            <wp14:sizeRelH relativeFrom="page">
              <wp14:pctWidth>0</wp14:pctWidth>
            </wp14:sizeRelH>
            <wp14:sizeRelV relativeFrom="page">
              <wp14:pctHeight>0</wp14:pctHeight>
            </wp14:sizeRelV>
          </wp:anchor>
        </w:drawing>
      </w:r>
      <w:r w:rsidR="00EF535B" w:rsidRPr="00FE296B">
        <w:rPr>
          <w:rFonts w:ascii="Arial Narrow" w:hAnsi="Arial Narrow" w:cs="Calibri"/>
        </w:rPr>
        <w:t xml:space="preserve">Nemščina je </w:t>
      </w:r>
      <w:r w:rsidR="00940AFA" w:rsidRPr="00FE296B">
        <w:rPr>
          <w:rFonts w:ascii="Arial Narrow" w:hAnsi="Arial Narrow" w:cs="Calibri"/>
        </w:rPr>
        <w:t xml:space="preserve">triletni </w:t>
      </w:r>
      <w:r w:rsidR="00EF535B" w:rsidRPr="00FE296B">
        <w:rPr>
          <w:rFonts w:ascii="Arial Narrow" w:hAnsi="Arial Narrow" w:cs="Calibri"/>
        </w:rPr>
        <w:t xml:space="preserve">izbirni predmet, ki se </w:t>
      </w:r>
      <w:r w:rsidR="00940AFA" w:rsidRPr="00FE296B">
        <w:rPr>
          <w:rFonts w:ascii="Arial Narrow" w:hAnsi="Arial Narrow" w:cs="Calibri"/>
        </w:rPr>
        <w:t xml:space="preserve">izvaja </w:t>
      </w:r>
      <w:r w:rsidR="001C4B38" w:rsidRPr="00FE296B">
        <w:rPr>
          <w:rFonts w:ascii="Arial Narrow" w:hAnsi="Arial Narrow" w:cs="Calibri"/>
        </w:rPr>
        <w:t>dve uri tedensko.</w:t>
      </w:r>
      <w:r w:rsidR="00EF535B" w:rsidRPr="00FE296B">
        <w:rPr>
          <w:rFonts w:ascii="Arial Narrow" w:hAnsi="Arial Narrow" w:cs="Calibri"/>
        </w:rPr>
        <w:t xml:space="preserve"> </w:t>
      </w:r>
    </w:p>
    <w:p w14:paraId="5436D1B3" w14:textId="77777777" w:rsidR="00EF535B" w:rsidRPr="00FE296B" w:rsidRDefault="00EF535B" w:rsidP="001266A0">
      <w:pPr>
        <w:spacing w:before="240" w:after="0" w:line="240" w:lineRule="auto"/>
        <w:ind w:left="709"/>
        <w:jc w:val="both"/>
        <w:rPr>
          <w:rFonts w:ascii="Arial Narrow" w:hAnsi="Arial Narrow" w:cs="Calibri"/>
        </w:rPr>
      </w:pPr>
      <w:r w:rsidRPr="00FE296B">
        <w:rPr>
          <w:rFonts w:ascii="Arial Narrow" w:hAnsi="Arial Narrow" w:cs="Calibri"/>
        </w:rPr>
        <w:t>Pri pouku nemščine učenci usvojijo osnovno besedišče in spoznajo osnove slovnice, prav tako pa razvijajo tudi bralne, pisne, slušne in govorne sposobnosti. Ob tem pa seveda spoznajo še kulturo nemško govorečih dežel, to je Nemčije, Avstrije, Švice in Liechtensteina. Osrednji cilj pouka nemščine je usposobiti učence za sporazumevanje v nemškem jeziku. To jim bo nedvomno koristilo, saj je nemščina po številu govorcev najbolj razširjen materni jezik v Evropi.  Govori ga kar okoli 100 milijonov državljanov Evropske unije.</w:t>
      </w:r>
    </w:p>
    <w:p w14:paraId="5617B37E" w14:textId="77777777" w:rsidR="00EF535B" w:rsidRDefault="005D13F6" w:rsidP="001266A0">
      <w:pPr>
        <w:spacing w:before="240" w:after="0" w:line="240" w:lineRule="auto"/>
        <w:ind w:left="709"/>
        <w:jc w:val="both"/>
        <w:rPr>
          <w:rFonts w:ascii="Arial Narrow" w:hAnsi="Arial Narrow" w:cs="Calibri"/>
        </w:rPr>
      </w:pPr>
      <w:r w:rsidRPr="00FE296B">
        <w:rPr>
          <w:rFonts w:ascii="Arial Narrow" w:hAnsi="Arial Narrow" w:cs="Calibri"/>
        </w:rPr>
        <w:t xml:space="preserve">Potrebno </w:t>
      </w:r>
      <w:r w:rsidR="00EF535B" w:rsidRPr="00FE296B">
        <w:rPr>
          <w:rFonts w:ascii="Arial Narrow" w:hAnsi="Arial Narrow" w:cs="Calibri"/>
        </w:rPr>
        <w:t xml:space="preserve"> je poudariti tudi to, da večina srednjih šol kot drugi tuj jezik ponuja ravno nemščino, tako da bi učencem predznanje nemščine olajšalo učenje, hkrati pa omogočilo, da svoje znanje še nadgradijo.</w:t>
      </w:r>
    </w:p>
    <w:p w14:paraId="764C5251" w14:textId="126BD64D" w:rsidR="00C425B5" w:rsidRPr="00FE296B" w:rsidRDefault="00C425B5" w:rsidP="00AB5381">
      <w:pPr>
        <w:tabs>
          <w:tab w:val="right" w:pos="9072"/>
        </w:tabs>
        <w:spacing w:before="240" w:after="0"/>
        <w:jc w:val="both"/>
        <w:rPr>
          <w:rFonts w:ascii="Arial Narrow" w:hAnsi="Arial Narrow" w:cs="Calibri"/>
        </w:rPr>
      </w:pPr>
    </w:p>
    <w:p w14:paraId="68FED7E6" w14:textId="77777777" w:rsidR="00C425B5" w:rsidRPr="00FE296B" w:rsidRDefault="00C425B5" w:rsidP="00C425B5">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14" w:name="_Toc197837934"/>
      <w:bookmarkStart w:id="15" w:name="_Toc198311623"/>
      <w:bookmarkStart w:id="16" w:name="_Toc326650173"/>
      <w:bookmarkStart w:id="17" w:name="_Toc387227658"/>
      <w:bookmarkStart w:id="18" w:name="_Toc5877478"/>
      <w:bookmarkStart w:id="19" w:name="_Toc197837939"/>
      <w:bookmarkStart w:id="20" w:name="_Toc198311628"/>
      <w:bookmarkStart w:id="21" w:name="_Toc326650179"/>
      <w:bookmarkStart w:id="22" w:name="_Toc387227664"/>
      <w:r w:rsidRPr="00FE296B">
        <w:rPr>
          <w:rFonts w:ascii="Trebuchet MS" w:hAnsi="Trebuchet MS" w:cs="Tahoma"/>
          <w:b/>
          <w:color w:val="auto"/>
          <w:sz w:val="22"/>
          <w:szCs w:val="22"/>
        </w:rPr>
        <w:t xml:space="preserve">Likovno snovanje III (učiteljica Metka Štih)   </w:t>
      </w:r>
      <w:r w:rsidRPr="00FE296B">
        <w:rPr>
          <w:rFonts w:ascii="Arial" w:hAnsi="Arial" w:cs="Arial"/>
          <w:color w:val="0A0A0A"/>
          <w:sz w:val="16"/>
          <w:szCs w:val="16"/>
          <w:shd w:val="clear" w:color="auto" w:fill="FFFFFF"/>
        </w:rPr>
        <w:t>metka.stih@oskrsko.si</w:t>
      </w:r>
      <w:r w:rsidRPr="00FE296B">
        <w:rPr>
          <w:rFonts w:ascii="Trebuchet MS" w:hAnsi="Trebuchet MS" w:cs="Tahoma"/>
          <w:b/>
          <w:color w:val="auto"/>
          <w:sz w:val="22"/>
          <w:szCs w:val="22"/>
        </w:rPr>
        <w:tab/>
        <w:t>LS</w:t>
      </w:r>
      <w:bookmarkEnd w:id="14"/>
      <w:bookmarkEnd w:id="15"/>
      <w:bookmarkEnd w:id="16"/>
      <w:bookmarkEnd w:id="17"/>
      <w:bookmarkEnd w:id="18"/>
      <w:r w:rsidRPr="00FE296B">
        <w:rPr>
          <w:rFonts w:ascii="Trebuchet MS" w:hAnsi="Trebuchet MS" w:cs="Tahoma"/>
          <w:b/>
          <w:color w:val="auto"/>
          <w:sz w:val="22"/>
          <w:szCs w:val="22"/>
        </w:rPr>
        <w:t>3</w:t>
      </w:r>
    </w:p>
    <w:p w14:paraId="13AD70BE" w14:textId="1B1ABA53" w:rsidR="00C425B5" w:rsidRPr="00FE296B" w:rsidRDefault="00C425B5" w:rsidP="00C425B5">
      <w:pPr>
        <w:tabs>
          <w:tab w:val="right" w:pos="9072"/>
        </w:tabs>
        <w:spacing w:before="240" w:after="0"/>
        <w:ind w:left="709"/>
        <w:jc w:val="both"/>
        <w:rPr>
          <w:rFonts w:ascii="Arial Narrow" w:hAnsi="Arial Narrow" w:cs="Calibri"/>
        </w:rPr>
      </w:pPr>
      <w:r w:rsidRPr="00FE296B">
        <w:rPr>
          <w:noProof/>
        </w:rPr>
        <w:drawing>
          <wp:anchor distT="0" distB="0" distL="114300" distR="114300" simplePos="0" relativeHeight="251694080" behindDoc="1" locked="0" layoutInCell="1" allowOverlap="1" wp14:anchorId="3E7C5070" wp14:editId="4226C050">
            <wp:simplePos x="0" y="0"/>
            <wp:positionH relativeFrom="column">
              <wp:posOffset>5498648</wp:posOffset>
            </wp:positionH>
            <wp:positionV relativeFrom="paragraph">
              <wp:posOffset>86234</wp:posOffset>
            </wp:positionV>
            <wp:extent cx="930910" cy="1366520"/>
            <wp:effectExtent l="0" t="0" r="2540" b="5080"/>
            <wp:wrapTight wrapText="bothSides">
              <wp:wrapPolygon edited="0">
                <wp:start x="0" y="0"/>
                <wp:lineTo x="0" y="21379"/>
                <wp:lineTo x="21217" y="21379"/>
                <wp:lineTo x="21217" y="0"/>
                <wp:lineTo x="0" y="0"/>
              </wp:wrapPolygon>
            </wp:wrapTight>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r="8134"/>
                    <a:stretch/>
                  </pic:blipFill>
                  <pic:spPr bwMode="auto">
                    <a:xfrm>
                      <a:off x="0" y="0"/>
                      <a:ext cx="930910" cy="1366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A2779">
        <w:rPr>
          <w:rFonts w:ascii="Arial Narrow" w:hAnsi="Arial Narrow" w:cs="Calibri"/>
        </w:rPr>
        <w:t>Predmet Likovno snovanje III</w:t>
      </w:r>
      <w:r w:rsidR="000200DB">
        <w:rPr>
          <w:rFonts w:ascii="Arial Narrow" w:hAnsi="Arial Narrow" w:cs="Calibri"/>
        </w:rPr>
        <w:t xml:space="preserve"> je enolete</w:t>
      </w:r>
      <w:r w:rsidR="00EA2779">
        <w:rPr>
          <w:rFonts w:ascii="Arial Narrow" w:hAnsi="Arial Narrow" w:cs="Calibri"/>
        </w:rPr>
        <w:t>n</w:t>
      </w:r>
      <w:r w:rsidRPr="00FE296B">
        <w:rPr>
          <w:rFonts w:ascii="Arial Narrow" w:hAnsi="Arial Narrow" w:cs="Calibri"/>
        </w:rPr>
        <w:t>, na urniku je 2 uri skupaj vsakih 14 dni.</w:t>
      </w:r>
    </w:p>
    <w:p w14:paraId="7FCAE8DC" w14:textId="43FB67EE" w:rsidR="00C425B5" w:rsidRPr="00FE296B" w:rsidRDefault="00C425B5" w:rsidP="00C425B5">
      <w:pPr>
        <w:tabs>
          <w:tab w:val="right" w:pos="9072"/>
        </w:tabs>
        <w:spacing w:before="240" w:after="0"/>
        <w:ind w:left="709"/>
        <w:jc w:val="both"/>
        <w:rPr>
          <w:rFonts w:ascii="Arial Narrow" w:hAnsi="Arial Narrow" w:cs="Calibri"/>
        </w:rPr>
      </w:pPr>
      <w:r w:rsidRPr="00090885">
        <w:rPr>
          <w:rFonts w:ascii="Arial Narrow" w:hAnsi="Arial Narrow" w:cs="Calibri"/>
        </w:rPr>
        <w:t>Učencem 7. razreda je namenjen predmet Likovno snovanje I, učencem 8. razreda Likovno snovanje II, učencem 9. razreda pa Likovno snovanje III. Učenci</w:t>
      </w:r>
      <w:r w:rsidRPr="00FE296B">
        <w:rPr>
          <w:rFonts w:ascii="Arial Narrow" w:hAnsi="Arial Narrow" w:cs="Calibri"/>
        </w:rPr>
        <w:t xml:space="preserve"> lahko izberejo v 9. razredu Likovno snovanje III, tudi če niso obiskovali predhodnih dveh.  </w:t>
      </w:r>
    </w:p>
    <w:p w14:paraId="265436D6" w14:textId="77777777" w:rsidR="00C425B5" w:rsidRPr="00FE296B" w:rsidRDefault="00C425B5" w:rsidP="00C425B5">
      <w:pPr>
        <w:tabs>
          <w:tab w:val="right" w:pos="9072"/>
        </w:tabs>
        <w:spacing w:before="240" w:after="0"/>
        <w:ind w:left="709"/>
        <w:jc w:val="both"/>
        <w:rPr>
          <w:noProof/>
        </w:rPr>
      </w:pPr>
      <w:r w:rsidRPr="00FE296B">
        <w:rPr>
          <w:rFonts w:ascii="Arial Narrow" w:hAnsi="Arial Narrow" w:cs="Calibri"/>
        </w:rPr>
        <w:t>Vsebine predmeta so po posameznih likovnih področjih zasnovane na temeljnih likovnih pojmih, ki jih učenec osvaja in nadgrajuje glede na svoj potencial. Ob komunikaciji in interakciji z učiteljem učenec razvija občutljivost zaznavanja, domišljijo, vizualni spomin in motorično občutljivost in spretnost. Učenci tako likovno izrazijo misli in občutja na svojstven način.</w:t>
      </w:r>
      <w:r w:rsidRPr="00FE296B">
        <w:rPr>
          <w:noProof/>
        </w:rPr>
        <w:t xml:space="preserve"> </w:t>
      </w:r>
    </w:p>
    <w:p w14:paraId="07C86D69" w14:textId="77777777" w:rsidR="00C425B5" w:rsidRPr="00FE296B" w:rsidRDefault="00C425B5" w:rsidP="00C425B5">
      <w:pPr>
        <w:tabs>
          <w:tab w:val="right" w:pos="9072"/>
        </w:tabs>
        <w:spacing w:before="240" w:after="0"/>
        <w:ind w:left="709"/>
        <w:jc w:val="both"/>
        <w:rPr>
          <w:noProof/>
        </w:rPr>
      </w:pPr>
    </w:p>
    <w:p w14:paraId="2F1A1B6E" w14:textId="21E166AA" w:rsidR="00C425B5" w:rsidRPr="00FE296B" w:rsidRDefault="00C425B5" w:rsidP="00C425B5">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23" w:name="_Toc5877479"/>
      <w:bookmarkEnd w:id="19"/>
      <w:bookmarkEnd w:id="20"/>
      <w:bookmarkEnd w:id="21"/>
      <w:bookmarkEnd w:id="22"/>
      <w:r w:rsidRPr="00FE296B">
        <w:rPr>
          <w:rFonts w:ascii="Trebuchet MS" w:hAnsi="Trebuchet MS" w:cs="Tahoma"/>
          <w:b/>
          <w:color w:val="auto"/>
          <w:sz w:val="22"/>
          <w:szCs w:val="22"/>
        </w:rPr>
        <w:t>Plesn</w:t>
      </w:r>
      <w:r w:rsidR="00AB5381">
        <w:rPr>
          <w:rFonts w:ascii="Trebuchet MS" w:hAnsi="Trebuchet MS" w:cs="Tahoma"/>
          <w:b/>
          <w:color w:val="auto"/>
          <w:sz w:val="22"/>
          <w:szCs w:val="22"/>
        </w:rPr>
        <w:t>a dejavnost: Ljudski plesi</w:t>
      </w:r>
      <w:r w:rsidRPr="00FE296B">
        <w:rPr>
          <w:rFonts w:ascii="Trebuchet MS" w:hAnsi="Trebuchet MS" w:cs="Tahoma"/>
          <w:b/>
          <w:color w:val="auto"/>
          <w:sz w:val="22"/>
          <w:szCs w:val="22"/>
        </w:rPr>
        <w:t xml:space="preserve"> (učiteljica </w:t>
      </w:r>
      <w:r w:rsidR="000200DB">
        <w:rPr>
          <w:rFonts w:ascii="Trebuchet MS" w:hAnsi="Trebuchet MS" w:cs="Tahoma"/>
          <w:b/>
          <w:color w:val="auto"/>
          <w:sz w:val="22"/>
          <w:szCs w:val="22"/>
        </w:rPr>
        <w:t>Maja Arnšek</w:t>
      </w:r>
      <w:r w:rsidR="00F03D9A">
        <w:rPr>
          <w:rFonts w:ascii="Trebuchet MS" w:hAnsi="Trebuchet MS" w:cs="Tahoma"/>
          <w:b/>
          <w:color w:val="auto"/>
          <w:sz w:val="22"/>
          <w:szCs w:val="22"/>
        </w:rPr>
        <w:t xml:space="preserve"> Lončar</w:t>
      </w:r>
      <w:r w:rsidR="000200DB">
        <w:rPr>
          <w:rFonts w:ascii="Trebuchet MS" w:hAnsi="Trebuchet MS" w:cs="Tahoma"/>
          <w:b/>
          <w:color w:val="auto"/>
          <w:sz w:val="22"/>
          <w:szCs w:val="22"/>
        </w:rPr>
        <w:t>/</w:t>
      </w:r>
      <w:r w:rsidRPr="00FE296B">
        <w:rPr>
          <w:rFonts w:ascii="Trebuchet MS" w:hAnsi="Trebuchet MS" w:cs="Tahoma"/>
          <w:b/>
          <w:color w:val="auto"/>
          <w:sz w:val="22"/>
          <w:szCs w:val="22"/>
        </w:rPr>
        <w:t xml:space="preserve">Nina </w:t>
      </w:r>
      <w:r w:rsidR="00090885">
        <w:rPr>
          <w:rFonts w:ascii="Trebuchet MS" w:hAnsi="Trebuchet MS" w:cs="Tahoma"/>
          <w:b/>
          <w:color w:val="auto"/>
          <w:sz w:val="22"/>
          <w:szCs w:val="22"/>
        </w:rPr>
        <w:t xml:space="preserve">Žvab </w:t>
      </w:r>
      <w:r w:rsidRPr="00FE296B">
        <w:rPr>
          <w:rFonts w:ascii="Trebuchet MS" w:hAnsi="Trebuchet MS" w:cs="Tahoma"/>
          <w:b/>
          <w:color w:val="auto"/>
          <w:sz w:val="22"/>
          <w:szCs w:val="22"/>
        </w:rPr>
        <w:t>Trantura)</w:t>
      </w:r>
      <w:r w:rsidR="000200DB">
        <w:rPr>
          <w:rFonts w:ascii="Trebuchet MS" w:hAnsi="Trebuchet MS" w:cs="Tahoma"/>
          <w:b/>
          <w:color w:val="auto"/>
          <w:sz w:val="22"/>
          <w:szCs w:val="22"/>
        </w:rPr>
        <w:t xml:space="preserve">                       </w:t>
      </w:r>
      <w:r w:rsidRPr="00FE296B">
        <w:rPr>
          <w:rFonts w:ascii="Arial" w:hAnsi="Arial" w:cs="Arial"/>
          <w:color w:val="0A0A0A"/>
          <w:sz w:val="16"/>
          <w:szCs w:val="16"/>
          <w:shd w:val="clear" w:color="auto" w:fill="FFFFFF"/>
        </w:rPr>
        <w:t xml:space="preserve"> </w:t>
      </w:r>
      <w:r w:rsidR="000200DB" w:rsidRPr="0025731A">
        <w:rPr>
          <w:rFonts w:ascii="Arial" w:hAnsi="Arial" w:cs="Arial"/>
          <w:color w:val="auto"/>
          <w:sz w:val="16"/>
          <w:szCs w:val="16"/>
          <w:shd w:val="clear" w:color="auto" w:fill="FFFFFF"/>
        </w:rPr>
        <w:t xml:space="preserve">nina.trantura@oskrsko.si, maja.arnsek@oskrsko.si                                                                                                        </w:t>
      </w:r>
      <w:r w:rsidRPr="0025731A">
        <w:rPr>
          <w:rFonts w:ascii="Arial" w:hAnsi="Arial" w:cs="Arial"/>
          <w:color w:val="auto"/>
          <w:sz w:val="16"/>
          <w:szCs w:val="16"/>
          <w:shd w:val="clear" w:color="auto" w:fill="FFFFFF"/>
        </w:rPr>
        <w:t xml:space="preserve">                 </w:t>
      </w:r>
      <w:r w:rsidRPr="0025731A">
        <w:rPr>
          <w:rFonts w:ascii="Trebuchet MS" w:hAnsi="Trebuchet MS" w:cs="Tahoma"/>
          <w:b/>
          <w:color w:val="auto"/>
          <w:sz w:val="22"/>
          <w:szCs w:val="22"/>
        </w:rPr>
        <w:t xml:space="preserve"> </w:t>
      </w:r>
      <w:r w:rsidRPr="00FE296B">
        <w:rPr>
          <w:rFonts w:ascii="Trebuchet MS" w:hAnsi="Trebuchet MS" w:cs="Tahoma"/>
          <w:b/>
          <w:color w:val="auto"/>
          <w:sz w:val="22"/>
          <w:szCs w:val="22"/>
        </w:rPr>
        <w:t>LPL</w:t>
      </w:r>
      <w:r w:rsidRPr="00FE296B">
        <w:rPr>
          <w:rFonts w:ascii="Trebuchet MS" w:hAnsi="Trebuchet MS" w:cs="Tahoma"/>
          <w:b/>
          <w:color w:val="auto"/>
          <w:sz w:val="22"/>
          <w:szCs w:val="22"/>
        </w:rPr>
        <w:tab/>
      </w:r>
      <w:bookmarkEnd w:id="23"/>
    </w:p>
    <w:p w14:paraId="179B0CFA" w14:textId="77777777" w:rsidR="00C425B5" w:rsidRPr="00FE296B" w:rsidRDefault="00C425B5" w:rsidP="00C425B5">
      <w:pPr>
        <w:tabs>
          <w:tab w:val="right" w:pos="9072"/>
        </w:tabs>
        <w:spacing w:before="240" w:after="0"/>
        <w:ind w:left="709"/>
        <w:jc w:val="both"/>
        <w:rPr>
          <w:rFonts w:ascii="Arial Narrow" w:hAnsi="Arial Narrow" w:cs="Calibri"/>
        </w:rPr>
      </w:pPr>
      <w:r w:rsidRPr="00FE296B">
        <w:rPr>
          <w:noProof/>
        </w:rPr>
        <w:drawing>
          <wp:anchor distT="0" distB="0" distL="114300" distR="114300" simplePos="0" relativeHeight="251695104" behindDoc="1" locked="0" layoutInCell="1" allowOverlap="1" wp14:anchorId="63AC9EEB" wp14:editId="70597FC0">
            <wp:simplePos x="0" y="0"/>
            <wp:positionH relativeFrom="column">
              <wp:posOffset>5546090</wp:posOffset>
            </wp:positionH>
            <wp:positionV relativeFrom="paragraph">
              <wp:posOffset>156845</wp:posOffset>
            </wp:positionV>
            <wp:extent cx="1137144" cy="1548000"/>
            <wp:effectExtent l="0" t="0" r="6350" b="0"/>
            <wp:wrapTight wrapText="bothSides">
              <wp:wrapPolygon edited="0">
                <wp:start x="8326" y="0"/>
                <wp:lineTo x="7964" y="798"/>
                <wp:lineTo x="7964" y="3989"/>
                <wp:lineTo x="6154" y="8509"/>
                <wp:lineTo x="1086" y="12763"/>
                <wp:lineTo x="6878" y="17018"/>
                <wp:lineTo x="8326" y="21272"/>
                <wp:lineTo x="10860" y="21272"/>
                <wp:lineTo x="11584" y="20740"/>
                <wp:lineTo x="12308" y="17018"/>
                <wp:lineTo x="14480" y="17018"/>
                <wp:lineTo x="21359" y="13827"/>
                <wp:lineTo x="21359" y="12763"/>
                <wp:lineTo x="16291" y="8509"/>
                <wp:lineTo x="18101" y="8509"/>
                <wp:lineTo x="20273" y="5850"/>
                <wp:lineTo x="20273" y="3989"/>
                <wp:lineTo x="18825" y="3191"/>
                <wp:lineTo x="10860" y="0"/>
                <wp:lineTo x="8326" y="0"/>
              </wp:wrapPolygon>
            </wp:wrapTight>
            <wp:docPr id="17" name="Slika 17" descr="Rezultat iskanja slik za free clipart dance  kid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zultat iskanja slik za free clipart dance  kids banner"/>
                    <pic:cNvPicPr>
                      <a:picLocks noChangeAspect="1" noChangeArrowheads="1"/>
                    </pic:cNvPicPr>
                  </pic:nvPicPr>
                  <pic:blipFill>
                    <a:blip r:embed="rId21" cstate="print">
                      <a:clrChange>
                        <a:clrFrom>
                          <a:srgbClr val="F6F6F6"/>
                        </a:clrFrom>
                        <a:clrTo>
                          <a:srgbClr val="F6F6F6">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137144" cy="154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E296B">
        <w:rPr>
          <w:noProof/>
        </w:rPr>
        <w:drawing>
          <wp:anchor distT="0" distB="0" distL="114300" distR="114300" simplePos="0" relativeHeight="251696128" behindDoc="1" locked="0" layoutInCell="1" allowOverlap="1" wp14:anchorId="3486D58C" wp14:editId="33BB2BCF">
            <wp:simplePos x="0" y="0"/>
            <wp:positionH relativeFrom="column">
              <wp:posOffset>5789295</wp:posOffset>
            </wp:positionH>
            <wp:positionV relativeFrom="paragraph">
              <wp:posOffset>904875</wp:posOffset>
            </wp:positionV>
            <wp:extent cx="932180" cy="1547495"/>
            <wp:effectExtent l="0" t="0" r="0" b="0"/>
            <wp:wrapTight wrapText="bothSides">
              <wp:wrapPolygon edited="0">
                <wp:start x="3090" y="532"/>
                <wp:lineTo x="2649" y="1861"/>
                <wp:lineTo x="4856" y="4254"/>
                <wp:lineTo x="6621" y="5318"/>
                <wp:lineTo x="5297" y="9572"/>
                <wp:lineTo x="2649" y="10636"/>
                <wp:lineTo x="883" y="12231"/>
                <wp:lineTo x="883" y="13827"/>
                <wp:lineTo x="5297" y="18081"/>
                <wp:lineTo x="4856" y="21006"/>
                <wp:lineTo x="7946" y="21006"/>
                <wp:lineTo x="8828" y="20474"/>
                <wp:lineTo x="9270" y="18879"/>
                <wp:lineTo x="12801" y="18081"/>
                <wp:lineTo x="19864" y="15156"/>
                <wp:lineTo x="19864" y="13827"/>
                <wp:lineTo x="13243" y="9572"/>
                <wp:lineTo x="15891" y="6382"/>
                <wp:lineTo x="16332" y="3457"/>
                <wp:lineTo x="12801" y="1595"/>
                <wp:lineTo x="6621" y="532"/>
                <wp:lineTo x="3090" y="532"/>
              </wp:wrapPolygon>
            </wp:wrapTight>
            <wp:docPr id="18" name="Slika 18" descr="Rezultat iskanja slik za free clipart dance  kids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zultat iskanja slik za free clipart dance  kids banner"/>
                    <pic:cNvPicPr>
                      <a:picLocks noChangeAspect="1" noChangeArrowheads="1"/>
                    </pic:cNvPicPr>
                  </pic:nvPicPr>
                  <pic:blipFill rotWithShape="1">
                    <a:blip r:embed="rId22" cstate="print">
                      <a:clrChange>
                        <a:clrFrom>
                          <a:srgbClr val="F6F6F6"/>
                        </a:clrFrom>
                        <a:clrTo>
                          <a:srgbClr val="F6F6F6">
                            <a:alpha val="0"/>
                          </a:srgbClr>
                        </a:clrTo>
                      </a:clrChange>
                      <a:extLst>
                        <a:ext uri="{28A0092B-C50C-407E-A947-70E740481C1C}">
                          <a14:useLocalDpi xmlns:a14="http://schemas.microsoft.com/office/drawing/2010/main" val="0"/>
                        </a:ext>
                      </a:extLst>
                    </a:blip>
                    <a:srcRect r="11256"/>
                    <a:stretch/>
                  </pic:blipFill>
                  <pic:spPr bwMode="auto">
                    <a:xfrm>
                      <a:off x="0" y="0"/>
                      <a:ext cx="932180" cy="154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E296B">
        <w:rPr>
          <w:rFonts w:ascii="Arial Narrow" w:hAnsi="Arial Narrow" w:cs="Calibri"/>
        </w:rPr>
        <w:t>Namen plesnih dejavnosti kot izbirnih predmetov v devetletni osnovni šoli je navajanje učencev na redno plesno gibalno dejavnost ob spremljavi glasbe. Ta predstavlja protiutež vsakdanjemu napornemu šolskemu delu in sedenju ter učencem omogoča sprostitev in dobro počutje. Ples je tista umetnostna zvrst, pri kateri lahko učenci v največji meri sodelujejo z lastno aktivnostjo in ustvarjalnostjo kot posamezniki in v skupini. Pomaga pri oblikovanju celostne podobe vsakega človeka, marsikdaj pa deluje tudi preventivno in terapevtsko pri različnih motnjah, ki jih povzročajo duševne obremenitve med šolanjem.</w:t>
      </w:r>
    </w:p>
    <w:p w14:paraId="324D8745" w14:textId="77777777" w:rsidR="00C425B5" w:rsidRPr="00FE296B" w:rsidRDefault="00C425B5" w:rsidP="00C425B5">
      <w:pPr>
        <w:tabs>
          <w:tab w:val="right" w:pos="9072"/>
        </w:tabs>
        <w:spacing w:before="240" w:after="0"/>
        <w:ind w:left="709"/>
        <w:jc w:val="both"/>
        <w:rPr>
          <w:rFonts w:ascii="Arial Narrow" w:hAnsi="Arial Narrow" w:cs="Calibri"/>
        </w:rPr>
      </w:pPr>
      <w:r w:rsidRPr="00FE296B">
        <w:rPr>
          <w:rFonts w:ascii="Arial Narrow" w:hAnsi="Arial Narrow" w:cs="Calibri"/>
        </w:rPr>
        <w:t xml:space="preserve">Pri predmetu LJUDSKI PLESI se bodo učenci 9. razreda naučili osnovne elemente slovenskih ljudskih plesov ter spoznali bistvene plesne značilnosti različnih predelov Slovenije. Obravnavali bomo tudi moderne oblike hip-hopa, popa in </w:t>
      </w:r>
      <w:proofErr w:type="spellStart"/>
      <w:r w:rsidRPr="00FE296B">
        <w:rPr>
          <w:rFonts w:ascii="Arial Narrow" w:hAnsi="Arial Narrow" w:cs="Calibri"/>
        </w:rPr>
        <w:t>latina</w:t>
      </w:r>
      <w:proofErr w:type="spellEnd"/>
      <w:r w:rsidRPr="00FE296B">
        <w:rPr>
          <w:rFonts w:ascii="Arial Narrow" w:hAnsi="Arial Narrow" w:cs="Calibri"/>
        </w:rPr>
        <w:t>.</w:t>
      </w:r>
    </w:p>
    <w:p w14:paraId="634B4199" w14:textId="77777777" w:rsidR="00C425B5" w:rsidRPr="00FE296B" w:rsidRDefault="00C425B5" w:rsidP="00C425B5">
      <w:pPr>
        <w:tabs>
          <w:tab w:val="right" w:pos="9072"/>
        </w:tabs>
        <w:spacing w:before="240" w:after="0"/>
        <w:ind w:left="709"/>
        <w:jc w:val="both"/>
        <w:rPr>
          <w:rFonts w:ascii="Arial Narrow" w:hAnsi="Arial Narrow" w:cs="Calibri"/>
        </w:rPr>
      </w:pPr>
      <w:r w:rsidRPr="00FE296B">
        <w:rPr>
          <w:rFonts w:ascii="Arial Narrow" w:hAnsi="Arial Narrow" w:cs="Calibri"/>
        </w:rPr>
        <w:t xml:space="preserve">Za zaključek bodo učenci pripravili kratek šolski nastop kot prikaz celoletnega dela. </w:t>
      </w:r>
    </w:p>
    <w:p w14:paraId="59207B20" w14:textId="77777777" w:rsidR="00C425B5" w:rsidRPr="00FE296B" w:rsidRDefault="00C425B5" w:rsidP="00C425B5">
      <w:pPr>
        <w:tabs>
          <w:tab w:val="right" w:pos="9072"/>
        </w:tabs>
        <w:spacing w:before="240" w:after="0"/>
        <w:ind w:left="709"/>
        <w:jc w:val="both"/>
        <w:rPr>
          <w:rFonts w:ascii="Arial Narrow" w:hAnsi="Arial Narrow" w:cs="Calibri"/>
        </w:rPr>
      </w:pPr>
      <w:r w:rsidRPr="00FE296B">
        <w:rPr>
          <w:rFonts w:ascii="Arial Narrow" w:hAnsi="Arial Narrow" w:cs="Calibri"/>
        </w:rPr>
        <w:t>Predmet je na urniku 1 uro tedensko.</w:t>
      </w:r>
    </w:p>
    <w:p w14:paraId="4E204DB8" w14:textId="77777777" w:rsidR="0057623D" w:rsidRPr="00FE296B" w:rsidRDefault="0057623D" w:rsidP="00065BA2">
      <w:pPr>
        <w:spacing w:before="240" w:after="0" w:line="240" w:lineRule="auto"/>
        <w:jc w:val="both"/>
        <w:rPr>
          <w:rFonts w:ascii="Arial Narrow" w:hAnsi="Arial Narrow" w:cs="Calibri"/>
        </w:rPr>
      </w:pPr>
    </w:p>
    <w:p w14:paraId="4852768B" w14:textId="4A7BADD8" w:rsidR="00A66774" w:rsidRPr="00FE296B" w:rsidRDefault="00A66774" w:rsidP="00A6677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24" w:name="_Toc197837936"/>
      <w:bookmarkStart w:id="25" w:name="_Toc198311625"/>
      <w:bookmarkStart w:id="26" w:name="_Toc326650175"/>
      <w:bookmarkStart w:id="27" w:name="_Toc387227659"/>
      <w:bookmarkStart w:id="28" w:name="_Toc5877476"/>
      <w:r w:rsidRPr="00FE296B">
        <w:rPr>
          <w:rFonts w:ascii="Trebuchet MS" w:hAnsi="Trebuchet MS" w:cs="Tahoma"/>
          <w:b/>
          <w:color w:val="auto"/>
          <w:sz w:val="22"/>
          <w:szCs w:val="22"/>
        </w:rPr>
        <w:t>Retorika</w:t>
      </w:r>
      <w:r w:rsidRPr="00FE296B">
        <w:rPr>
          <w:rFonts w:ascii="Trebuchet MS" w:hAnsi="Trebuchet MS" w:cs="Tahoma"/>
          <w:b/>
          <w:color w:val="auto"/>
          <w:sz w:val="22"/>
          <w:szCs w:val="22"/>
        </w:rPr>
        <w:tab/>
        <w:t>RET</w:t>
      </w:r>
      <w:bookmarkEnd w:id="24"/>
      <w:bookmarkEnd w:id="25"/>
      <w:bookmarkEnd w:id="26"/>
      <w:bookmarkEnd w:id="27"/>
      <w:bookmarkEnd w:id="28"/>
    </w:p>
    <w:p w14:paraId="1E9A7F26" w14:textId="77777777" w:rsidR="00A66774" w:rsidRPr="00FE296B" w:rsidRDefault="00A66774" w:rsidP="00A66774">
      <w:pPr>
        <w:tabs>
          <w:tab w:val="right" w:pos="9072"/>
        </w:tabs>
        <w:spacing w:before="240" w:after="0"/>
        <w:ind w:left="709"/>
        <w:jc w:val="both"/>
        <w:rPr>
          <w:rFonts w:ascii="Arial Narrow" w:hAnsi="Arial Narrow" w:cs="Calibri"/>
        </w:rPr>
      </w:pPr>
      <w:r w:rsidRPr="00FE296B">
        <w:rPr>
          <w:rFonts w:ascii="Arial Narrow" w:hAnsi="Arial Narrow" w:cs="Calibri"/>
        </w:rPr>
        <w:t xml:space="preserve">Je enoleten predmet, ki ga lahko izberejo </w:t>
      </w:r>
      <w:r w:rsidRPr="00FE296B">
        <w:rPr>
          <w:rFonts w:ascii="Arial Narrow" w:hAnsi="Arial Narrow" w:cs="Calibri"/>
          <w:u w:val="single"/>
        </w:rPr>
        <w:t>le učenci 9. razreda</w:t>
      </w:r>
      <w:r w:rsidRPr="00FE296B">
        <w:rPr>
          <w:rFonts w:ascii="Arial Narrow" w:hAnsi="Arial Narrow" w:cs="Calibri"/>
        </w:rPr>
        <w:t>. Na urniku je 1 uro tedensko.</w:t>
      </w:r>
    </w:p>
    <w:p w14:paraId="280CA7AD" w14:textId="77777777" w:rsidR="00A66774" w:rsidRPr="00FE296B" w:rsidRDefault="00A66774" w:rsidP="00A66774">
      <w:pPr>
        <w:tabs>
          <w:tab w:val="right" w:pos="9072"/>
        </w:tabs>
        <w:spacing w:before="240" w:after="0"/>
        <w:ind w:left="709"/>
        <w:jc w:val="both"/>
        <w:rPr>
          <w:rFonts w:ascii="Arial Narrow" w:hAnsi="Arial Narrow" w:cs="Calibri"/>
        </w:rPr>
      </w:pPr>
      <w:r w:rsidRPr="00FE296B">
        <w:rPr>
          <w:rFonts w:ascii="Arial Narrow" w:hAnsi="Arial Narrow" w:cs="Calibri"/>
        </w:rPr>
        <w:t>Že kar naša značilnost je, da nam primanjkuje sposobnosti za lepo, pravilno, jasno, razumljivo in načrtno polaganje besed.</w:t>
      </w:r>
    </w:p>
    <w:p w14:paraId="08896DA5" w14:textId="77777777" w:rsidR="00A66774" w:rsidRPr="00FE296B" w:rsidRDefault="00A66774" w:rsidP="00A66774">
      <w:pPr>
        <w:tabs>
          <w:tab w:val="right" w:pos="9072"/>
        </w:tabs>
        <w:spacing w:before="240" w:after="0"/>
        <w:ind w:left="709"/>
        <w:jc w:val="both"/>
        <w:rPr>
          <w:rFonts w:ascii="Arial Narrow" w:hAnsi="Arial Narrow" w:cs="Calibri"/>
        </w:rPr>
      </w:pPr>
      <w:r w:rsidRPr="00FE296B">
        <w:rPr>
          <w:rFonts w:ascii="Arial Narrow" w:hAnsi="Arial Narrow" w:cs="Calibri"/>
        </w:rPr>
        <w:t>Učenci se naučijo pri predmetu učinkovitega govorjenja in predstavljanja svojih misli in argumentov. Spoznajo, kaj je argumentacija, kaj eti</w:t>
      </w:r>
      <w:r w:rsidR="00E768AE" w:rsidRPr="00FE296B">
        <w:rPr>
          <w:rFonts w:ascii="Arial Narrow" w:hAnsi="Arial Narrow" w:cs="Calibri"/>
        </w:rPr>
        <w:t>ka dialoga, razlike</w:t>
      </w:r>
      <w:r w:rsidRPr="00FE296B">
        <w:rPr>
          <w:rFonts w:ascii="Arial Narrow" w:hAnsi="Arial Narrow" w:cs="Calibri"/>
        </w:rPr>
        <w:t xml:space="preserve"> med dobrimi in slabimi argumenti, učijo se oblikovati prepričljive govore, spoznajo, kako pomembni za uspešno </w:t>
      </w:r>
      <w:r w:rsidR="00E768AE" w:rsidRPr="00FE296B">
        <w:rPr>
          <w:rFonts w:ascii="Arial Narrow" w:hAnsi="Arial Narrow" w:cs="Calibri"/>
        </w:rPr>
        <w:t>prepričevanje so značaji govorcev</w:t>
      </w:r>
      <w:r w:rsidRPr="00FE296B">
        <w:rPr>
          <w:rFonts w:ascii="Arial Narrow" w:hAnsi="Arial Narrow" w:cs="Calibri"/>
        </w:rPr>
        <w:t xml:space="preserve"> in strasti poslušalcev. Delo poteka predvsem praktično.</w:t>
      </w:r>
    </w:p>
    <w:p w14:paraId="323A720C" w14:textId="4FF16300" w:rsidR="00862854" w:rsidRPr="00FE296B" w:rsidRDefault="00862854" w:rsidP="00AB5381">
      <w:pPr>
        <w:tabs>
          <w:tab w:val="right" w:pos="9072"/>
        </w:tabs>
        <w:spacing w:after="0"/>
        <w:jc w:val="both"/>
      </w:pPr>
      <w:bookmarkStart w:id="29" w:name="_Toc101335842"/>
    </w:p>
    <w:p w14:paraId="0735F9F3" w14:textId="77777777" w:rsidR="00211FD4" w:rsidRPr="00FE296B" w:rsidRDefault="00C15214" w:rsidP="005A5314">
      <w:pPr>
        <w:tabs>
          <w:tab w:val="right" w:pos="9072"/>
        </w:tabs>
        <w:spacing w:after="0"/>
        <w:ind w:left="993" w:hanging="284"/>
        <w:jc w:val="both"/>
        <w:rPr>
          <w:rFonts w:ascii="Arial Narrow" w:hAnsi="Arial Narrow" w:cs="Calibri"/>
        </w:rPr>
      </w:pPr>
      <w:r w:rsidRPr="00FE296B">
        <w:tab/>
      </w:r>
      <w:r w:rsidRPr="00FE296B">
        <w:tab/>
      </w:r>
    </w:p>
    <w:p w14:paraId="3CC28C9C" w14:textId="77777777" w:rsidR="00206897" w:rsidRPr="00FE296B" w:rsidRDefault="00206897"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30" w:name="_Toc5877481"/>
      <w:r w:rsidRPr="00FE296B">
        <w:rPr>
          <w:rFonts w:ascii="Trebuchet MS" w:hAnsi="Trebuchet MS" w:cs="Tahoma"/>
          <w:b/>
          <w:color w:val="auto"/>
          <w:sz w:val="22"/>
          <w:szCs w:val="22"/>
        </w:rPr>
        <w:t xml:space="preserve">Verstva in etika </w:t>
      </w:r>
      <w:r w:rsidR="004651D1" w:rsidRPr="00FE296B">
        <w:rPr>
          <w:rFonts w:ascii="Trebuchet MS" w:hAnsi="Trebuchet MS" w:cs="Tahoma"/>
          <w:b/>
          <w:color w:val="auto"/>
          <w:sz w:val="22"/>
          <w:szCs w:val="22"/>
        </w:rPr>
        <w:t>(</w:t>
      </w:r>
      <w:r w:rsidR="00533B59" w:rsidRPr="00FE296B">
        <w:rPr>
          <w:rFonts w:ascii="Trebuchet MS" w:hAnsi="Trebuchet MS" w:cs="Tahoma"/>
          <w:b/>
          <w:color w:val="auto"/>
          <w:sz w:val="22"/>
          <w:szCs w:val="22"/>
        </w:rPr>
        <w:t xml:space="preserve">učiteljica </w:t>
      </w:r>
      <w:r w:rsidR="00E15BC2" w:rsidRPr="00FE296B">
        <w:rPr>
          <w:rFonts w:ascii="Trebuchet MS" w:hAnsi="Trebuchet MS" w:cs="Tahoma"/>
          <w:b/>
          <w:color w:val="auto"/>
          <w:sz w:val="22"/>
          <w:szCs w:val="22"/>
        </w:rPr>
        <w:t>Simona Žarn</w:t>
      </w:r>
      <w:r w:rsidR="00886167" w:rsidRPr="00FE296B">
        <w:rPr>
          <w:rFonts w:ascii="Trebuchet MS" w:hAnsi="Trebuchet MS" w:cs="Tahoma"/>
          <w:b/>
          <w:color w:val="auto"/>
          <w:sz w:val="22"/>
          <w:szCs w:val="22"/>
        </w:rPr>
        <w:t xml:space="preserve"> </w:t>
      </w:r>
      <w:r w:rsidR="004651D1" w:rsidRPr="00FE296B">
        <w:rPr>
          <w:rFonts w:ascii="Trebuchet MS" w:hAnsi="Trebuchet MS" w:cs="Tahoma"/>
          <w:b/>
          <w:color w:val="auto"/>
          <w:sz w:val="22"/>
          <w:szCs w:val="22"/>
        </w:rPr>
        <w:t>)</w:t>
      </w:r>
      <w:r w:rsidR="009E6471" w:rsidRPr="00FE296B">
        <w:rPr>
          <w:rFonts w:ascii="Trebuchet MS" w:hAnsi="Trebuchet MS" w:cs="Tahoma"/>
          <w:b/>
          <w:color w:val="auto"/>
          <w:sz w:val="22"/>
          <w:szCs w:val="22"/>
        </w:rPr>
        <w:t xml:space="preserve">   </w:t>
      </w:r>
      <w:r w:rsidR="009E6471" w:rsidRPr="00FE296B">
        <w:rPr>
          <w:rFonts w:ascii="Arial" w:hAnsi="Arial" w:cs="Arial"/>
          <w:color w:val="0A0A0A"/>
          <w:sz w:val="16"/>
          <w:szCs w:val="16"/>
          <w:shd w:val="clear" w:color="auto" w:fill="FFFFFF"/>
        </w:rPr>
        <w:t>simona.zarn@oskrsko.si</w:t>
      </w:r>
      <w:r w:rsidRPr="00FE296B">
        <w:rPr>
          <w:rFonts w:ascii="Trebuchet MS" w:hAnsi="Trebuchet MS" w:cs="Tahoma"/>
          <w:b/>
          <w:color w:val="auto"/>
          <w:sz w:val="22"/>
          <w:szCs w:val="22"/>
        </w:rPr>
        <w:tab/>
        <w:t xml:space="preserve"> VE</w:t>
      </w:r>
      <w:bookmarkEnd w:id="30"/>
      <w:r w:rsidR="00540CDC">
        <w:rPr>
          <w:rFonts w:ascii="Trebuchet MS" w:hAnsi="Trebuchet MS" w:cs="Tahoma"/>
          <w:b/>
          <w:color w:val="auto"/>
          <w:sz w:val="22"/>
          <w:szCs w:val="22"/>
        </w:rPr>
        <w:t>1</w:t>
      </w:r>
    </w:p>
    <w:p w14:paraId="0E991265" w14:textId="77777777" w:rsidR="00C03902" w:rsidRPr="00FE296B" w:rsidRDefault="00C03902" w:rsidP="00C03902">
      <w:pPr>
        <w:tabs>
          <w:tab w:val="right" w:pos="9072"/>
        </w:tabs>
        <w:spacing w:before="240" w:after="0"/>
        <w:ind w:left="709"/>
        <w:jc w:val="both"/>
        <w:rPr>
          <w:rFonts w:ascii="Arial Narrow" w:hAnsi="Arial Narrow" w:cs="Calibri"/>
        </w:rPr>
      </w:pPr>
      <w:r w:rsidRPr="00FE296B">
        <w:rPr>
          <w:rFonts w:ascii="Arial Narrow" w:hAnsi="Arial Narrow" w:cs="Calibri"/>
        </w:rPr>
        <w:t>Izbirni predmet Verstva in etika je trileten, učenci pa ga lahko izberejo tudi le za eno ali dve leti v 7., 8. in/ali 9. razredu. Na urniku je 1 uro tedensko.</w:t>
      </w:r>
    </w:p>
    <w:p w14:paraId="21635860" w14:textId="77777777" w:rsidR="00C03902" w:rsidRPr="00FE296B" w:rsidRDefault="00C03902" w:rsidP="00C03902">
      <w:pPr>
        <w:tabs>
          <w:tab w:val="right" w:pos="9072"/>
        </w:tabs>
        <w:spacing w:before="240" w:after="0"/>
        <w:ind w:left="709"/>
        <w:jc w:val="both"/>
        <w:rPr>
          <w:rFonts w:ascii="Arial Narrow" w:hAnsi="Arial Narrow" w:cs="Calibri"/>
        </w:rPr>
      </w:pPr>
      <w:r w:rsidRPr="00FE296B">
        <w:rPr>
          <w:rFonts w:ascii="Arial Narrow" w:hAnsi="Arial Narrow" w:cs="Calibri"/>
        </w:rPr>
        <w:t>Učenci se v 7. razredu pri pouku DKE seznanijo s temeljnimi značilnostmi velikih svetovnih verstev. V okviru izbirnega predmeta lahko svoje znanje nadgradijo in z odkrivanjem različnih kultur širijo svoja obzorja.</w:t>
      </w:r>
    </w:p>
    <w:p w14:paraId="7B4230BD" w14:textId="77777777" w:rsidR="00C03902" w:rsidRPr="00FE296B" w:rsidRDefault="00C03902" w:rsidP="00C03902">
      <w:pPr>
        <w:tabs>
          <w:tab w:val="right" w:pos="9072"/>
        </w:tabs>
        <w:spacing w:after="0"/>
        <w:ind w:left="709"/>
        <w:jc w:val="both"/>
        <w:rPr>
          <w:rFonts w:ascii="Arial Narrow" w:hAnsi="Arial Narrow" w:cs="Calibri"/>
        </w:rPr>
      </w:pPr>
      <w:r w:rsidRPr="00FE296B">
        <w:rPr>
          <w:rFonts w:ascii="Arial Narrow" w:hAnsi="Arial Narrow" w:cs="Calibri"/>
        </w:rPr>
        <w:t>Ali ste vedeli:</w:t>
      </w:r>
    </w:p>
    <w:p w14:paraId="3554C902" w14:textId="77777777" w:rsidR="00C03902" w:rsidRPr="00FE296B" w:rsidRDefault="00C03902" w:rsidP="00C03902">
      <w:pPr>
        <w:numPr>
          <w:ilvl w:val="0"/>
          <w:numId w:val="26"/>
        </w:numPr>
        <w:tabs>
          <w:tab w:val="right" w:pos="9072"/>
        </w:tabs>
        <w:spacing w:after="0"/>
        <w:ind w:left="1276" w:hanging="213"/>
        <w:jc w:val="both"/>
        <w:rPr>
          <w:rFonts w:ascii="Arial Narrow" w:hAnsi="Arial Narrow" w:cs="Calibri"/>
        </w:rPr>
      </w:pPr>
      <w:r w:rsidRPr="00FE296B">
        <w:rPr>
          <w:rFonts w:ascii="Arial Narrow" w:hAnsi="Arial Narrow" w:cs="Calibri"/>
        </w:rPr>
        <w:t xml:space="preserve">da evangeličanska cerkev dopušča, da so duhovnice tudi ženske? </w:t>
      </w:r>
    </w:p>
    <w:p w14:paraId="10B01F6E" w14:textId="77777777" w:rsidR="00C03902" w:rsidRPr="00FE296B" w:rsidRDefault="00C03902" w:rsidP="00C03902">
      <w:pPr>
        <w:numPr>
          <w:ilvl w:val="0"/>
          <w:numId w:val="26"/>
        </w:numPr>
        <w:tabs>
          <w:tab w:val="right" w:pos="9072"/>
        </w:tabs>
        <w:spacing w:after="0"/>
        <w:ind w:left="1276" w:hanging="213"/>
        <w:jc w:val="both"/>
        <w:rPr>
          <w:rFonts w:ascii="Arial Narrow" w:hAnsi="Arial Narrow" w:cs="Calibri"/>
        </w:rPr>
      </w:pPr>
      <w:r w:rsidRPr="00FE296B">
        <w:rPr>
          <w:rFonts w:ascii="Arial Narrow" w:hAnsi="Arial Narrow" w:cs="Calibri"/>
        </w:rPr>
        <w:t xml:space="preserve">Simbol judovstva je Davidova zvezda, ker je bil kralj David eden od pomembnih judovskih voditeljev. </w:t>
      </w:r>
    </w:p>
    <w:p w14:paraId="4FB2804C" w14:textId="77777777" w:rsidR="00C03902" w:rsidRPr="00FE296B" w:rsidRDefault="00C03902" w:rsidP="00C03902">
      <w:pPr>
        <w:numPr>
          <w:ilvl w:val="0"/>
          <w:numId w:val="26"/>
        </w:numPr>
        <w:tabs>
          <w:tab w:val="right" w:pos="9072"/>
        </w:tabs>
        <w:spacing w:after="0"/>
        <w:ind w:left="1276" w:hanging="213"/>
        <w:jc w:val="both"/>
        <w:rPr>
          <w:rFonts w:ascii="Arial Narrow" w:hAnsi="Arial Narrow" w:cs="Calibri"/>
        </w:rPr>
      </w:pPr>
      <w:r w:rsidRPr="00FE296B">
        <w:rPr>
          <w:rFonts w:ascii="Arial Narrow" w:hAnsi="Arial Narrow" w:cs="Calibri"/>
        </w:rPr>
        <w:t xml:space="preserve">Kristjani se ob vstopu v cerkev odkrijejo, judje pa svoje čepice, ki jih imenujejo kipa, med obredom v sinagogi obdržijo na glavi. </w:t>
      </w:r>
    </w:p>
    <w:p w14:paraId="0DF0CC70" w14:textId="77777777" w:rsidR="00C03902" w:rsidRPr="00FE296B" w:rsidRDefault="00C03902" w:rsidP="00C03902">
      <w:pPr>
        <w:numPr>
          <w:ilvl w:val="0"/>
          <w:numId w:val="26"/>
        </w:numPr>
        <w:tabs>
          <w:tab w:val="right" w:pos="9072"/>
        </w:tabs>
        <w:spacing w:after="0"/>
        <w:ind w:left="1276" w:hanging="213"/>
        <w:jc w:val="both"/>
        <w:rPr>
          <w:rFonts w:ascii="Arial Narrow" w:hAnsi="Arial Narrow" w:cs="Calibri"/>
        </w:rPr>
      </w:pPr>
      <w:r w:rsidRPr="00FE296B">
        <w:rPr>
          <w:rFonts w:ascii="Arial Narrow" w:hAnsi="Arial Narrow" w:cs="Calibri"/>
        </w:rPr>
        <w:t xml:space="preserve">Sveta žival v hinduizmu je krava. </w:t>
      </w:r>
    </w:p>
    <w:p w14:paraId="69DF9C95" w14:textId="77777777" w:rsidR="00C03902" w:rsidRPr="00FE296B" w:rsidRDefault="00C03902" w:rsidP="00C03902">
      <w:pPr>
        <w:numPr>
          <w:ilvl w:val="0"/>
          <w:numId w:val="26"/>
        </w:numPr>
        <w:tabs>
          <w:tab w:val="right" w:pos="9072"/>
        </w:tabs>
        <w:spacing w:after="0"/>
        <w:ind w:left="1276" w:hanging="213"/>
        <w:jc w:val="both"/>
        <w:rPr>
          <w:rFonts w:ascii="Arial Narrow" w:hAnsi="Arial Narrow" w:cs="Calibri"/>
        </w:rPr>
      </w:pPr>
      <w:r w:rsidRPr="00FE296B">
        <w:rPr>
          <w:rFonts w:ascii="Arial Narrow" w:hAnsi="Arial Narrow" w:cs="Calibri"/>
        </w:rPr>
        <w:t>Budisti verjamejo, da z meditacijo lahko dosežejo duševni mir, nirvano.</w:t>
      </w:r>
    </w:p>
    <w:p w14:paraId="4286ED4D" w14:textId="77777777" w:rsidR="00C03902" w:rsidRPr="00FE296B" w:rsidRDefault="00C03902" w:rsidP="00C03902">
      <w:pPr>
        <w:numPr>
          <w:ilvl w:val="0"/>
          <w:numId w:val="26"/>
        </w:numPr>
        <w:tabs>
          <w:tab w:val="right" w:pos="9072"/>
        </w:tabs>
        <w:spacing w:after="0"/>
        <w:ind w:left="1276" w:hanging="213"/>
        <w:jc w:val="both"/>
        <w:rPr>
          <w:rFonts w:ascii="Arial Narrow" w:hAnsi="Arial Narrow" w:cs="Calibri"/>
        </w:rPr>
      </w:pPr>
      <w:r w:rsidRPr="00FE296B">
        <w:rPr>
          <w:rFonts w:ascii="Arial Narrow" w:hAnsi="Arial Narrow" w:cs="Calibri"/>
        </w:rPr>
        <w:t xml:space="preserve">Muslimani so svoje štetje let začeli leta 622, ko je Mohamed zbežal iz Meke v Medino. </w:t>
      </w:r>
    </w:p>
    <w:p w14:paraId="4D4A6F66" w14:textId="77777777" w:rsidR="00C03902" w:rsidRPr="00FE296B" w:rsidRDefault="00C03902" w:rsidP="00C03902">
      <w:pPr>
        <w:tabs>
          <w:tab w:val="right" w:pos="9072"/>
        </w:tabs>
        <w:spacing w:before="240" w:after="0"/>
        <w:ind w:left="709"/>
        <w:jc w:val="both"/>
        <w:rPr>
          <w:rFonts w:ascii="Arial Narrow" w:hAnsi="Arial Narrow" w:cs="Calibri"/>
        </w:rPr>
      </w:pPr>
      <w:r w:rsidRPr="00FE296B">
        <w:rPr>
          <w:rFonts w:ascii="Arial Narrow" w:hAnsi="Arial Narrow" w:cs="Calibri"/>
        </w:rPr>
        <w:t>Pri izbirnem predmetu Verstva in etika se boš naučil/a še mnogo več. Zaradi stikov med različnimi kulturami in svetovi je poznavanje verstev bistveno za razumevanje sodobne družbe.</w:t>
      </w:r>
    </w:p>
    <w:p w14:paraId="3BA08062" w14:textId="4D3D3853" w:rsidR="00C03902" w:rsidRDefault="00C03902" w:rsidP="00C03902">
      <w:pPr>
        <w:tabs>
          <w:tab w:val="right" w:pos="9072"/>
        </w:tabs>
        <w:spacing w:before="240" w:after="0"/>
        <w:ind w:left="709"/>
        <w:jc w:val="both"/>
        <w:rPr>
          <w:rFonts w:ascii="Arial Narrow" w:hAnsi="Arial Narrow" w:cs="Calibri"/>
        </w:rPr>
      </w:pPr>
    </w:p>
    <w:p w14:paraId="40A6B1A7" w14:textId="63D6BA06" w:rsidR="00061424" w:rsidRDefault="00061424" w:rsidP="00C03902">
      <w:pPr>
        <w:tabs>
          <w:tab w:val="right" w:pos="9072"/>
        </w:tabs>
        <w:spacing w:before="240" w:after="0"/>
        <w:ind w:left="709"/>
        <w:jc w:val="both"/>
        <w:rPr>
          <w:rFonts w:ascii="Arial Narrow" w:hAnsi="Arial Narrow" w:cs="Calibri"/>
        </w:rPr>
      </w:pPr>
    </w:p>
    <w:p w14:paraId="3FAB7310" w14:textId="769FD9C0" w:rsidR="00061424" w:rsidRDefault="00061424" w:rsidP="00C03902">
      <w:pPr>
        <w:tabs>
          <w:tab w:val="right" w:pos="9072"/>
        </w:tabs>
        <w:spacing w:before="240" w:after="0"/>
        <w:ind w:left="709"/>
        <w:jc w:val="both"/>
        <w:rPr>
          <w:rFonts w:ascii="Arial Narrow" w:hAnsi="Arial Narrow" w:cs="Calibri"/>
        </w:rPr>
      </w:pPr>
    </w:p>
    <w:p w14:paraId="0080BE88" w14:textId="19E29296" w:rsidR="00061424" w:rsidRPr="00FE296B" w:rsidRDefault="00061424" w:rsidP="0006142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r>
        <w:rPr>
          <w:rFonts w:ascii="Trebuchet MS" w:hAnsi="Trebuchet MS" w:cs="Tahoma"/>
          <w:b/>
          <w:color w:val="auto"/>
          <w:sz w:val="22"/>
          <w:szCs w:val="22"/>
        </w:rPr>
        <w:lastRenderedPageBreak/>
        <w:t>Filozofija za otroke – Jaz in drugi</w:t>
      </w:r>
      <w:r w:rsidRPr="00FE296B">
        <w:rPr>
          <w:rFonts w:ascii="Trebuchet MS" w:hAnsi="Trebuchet MS" w:cs="Tahoma"/>
          <w:b/>
          <w:color w:val="auto"/>
          <w:sz w:val="22"/>
          <w:szCs w:val="22"/>
        </w:rPr>
        <w:t xml:space="preserve"> (učiteljica </w:t>
      </w:r>
      <w:r w:rsidR="004D4B62">
        <w:rPr>
          <w:rFonts w:ascii="Trebuchet MS" w:hAnsi="Trebuchet MS" w:cs="Tahoma"/>
          <w:b/>
          <w:color w:val="auto"/>
          <w:sz w:val="22"/>
          <w:szCs w:val="22"/>
        </w:rPr>
        <w:t>Suzana Remih</w:t>
      </w:r>
      <w:r w:rsidRPr="00FE296B">
        <w:rPr>
          <w:rFonts w:ascii="Trebuchet MS" w:hAnsi="Trebuchet MS" w:cs="Tahoma"/>
          <w:b/>
          <w:color w:val="auto"/>
          <w:sz w:val="22"/>
          <w:szCs w:val="22"/>
        </w:rPr>
        <w:t xml:space="preserve">)   </w:t>
      </w:r>
      <w:r w:rsidR="004D4B62">
        <w:rPr>
          <w:rFonts w:ascii="Arial" w:hAnsi="Arial" w:cs="Arial"/>
          <w:color w:val="0A0A0A"/>
          <w:sz w:val="16"/>
          <w:szCs w:val="16"/>
          <w:shd w:val="clear" w:color="auto" w:fill="FFFFFF"/>
        </w:rPr>
        <w:t>suzana.remih</w:t>
      </w:r>
      <w:r w:rsidRPr="00FE296B">
        <w:rPr>
          <w:rFonts w:ascii="Arial" w:hAnsi="Arial" w:cs="Arial"/>
          <w:color w:val="0A0A0A"/>
          <w:sz w:val="16"/>
          <w:szCs w:val="16"/>
          <w:shd w:val="clear" w:color="auto" w:fill="FFFFFF"/>
        </w:rPr>
        <w:t>@oskrsko.si</w:t>
      </w:r>
      <w:r w:rsidRPr="00FE296B">
        <w:rPr>
          <w:rFonts w:ascii="Trebuchet MS" w:hAnsi="Trebuchet MS" w:cs="Tahoma"/>
          <w:b/>
          <w:color w:val="auto"/>
          <w:sz w:val="22"/>
          <w:szCs w:val="22"/>
        </w:rPr>
        <w:tab/>
        <w:t xml:space="preserve"> </w:t>
      </w:r>
      <w:r w:rsidR="006B0F30">
        <w:rPr>
          <w:rFonts w:ascii="Trebuchet MS" w:hAnsi="Trebuchet MS" w:cs="Tahoma"/>
          <w:b/>
          <w:color w:val="auto"/>
          <w:sz w:val="22"/>
          <w:szCs w:val="22"/>
        </w:rPr>
        <w:t>FIJ</w:t>
      </w:r>
    </w:p>
    <w:p w14:paraId="4BB05AEE" w14:textId="271510AF" w:rsidR="00061424" w:rsidRPr="006B0F30" w:rsidRDefault="00061424" w:rsidP="006B0F30">
      <w:pPr>
        <w:tabs>
          <w:tab w:val="right" w:pos="9072"/>
        </w:tabs>
        <w:spacing w:before="240" w:after="0"/>
        <w:ind w:left="709"/>
        <w:jc w:val="both"/>
        <w:rPr>
          <w:rFonts w:ascii="Arial Narrow" w:hAnsi="Arial Narrow" w:cs="Calibri"/>
        </w:rPr>
      </w:pPr>
      <w:r w:rsidRPr="006B0F30">
        <w:rPr>
          <w:rFonts w:ascii="Arial Narrow" w:hAnsi="Arial Narrow" w:cs="Calibri"/>
        </w:rPr>
        <w:t xml:space="preserve">Filozofija za otroke </w:t>
      </w:r>
      <w:r w:rsidR="004D4B62" w:rsidRPr="006B0F30">
        <w:rPr>
          <w:rFonts w:ascii="Arial Narrow" w:hAnsi="Arial Narrow" w:cs="Calibri"/>
        </w:rPr>
        <w:t xml:space="preserve"> - Jaz in drugi, je izbirni predmet</w:t>
      </w:r>
      <w:r w:rsidRPr="006B0F30">
        <w:rPr>
          <w:rFonts w:ascii="Arial Narrow" w:hAnsi="Arial Narrow" w:cs="Calibri"/>
        </w:rPr>
        <w:t xml:space="preserve"> </w:t>
      </w:r>
      <w:r w:rsidR="004D4B62" w:rsidRPr="006B0F30">
        <w:rPr>
          <w:rFonts w:ascii="Arial Narrow" w:hAnsi="Arial Narrow" w:cs="Calibri"/>
        </w:rPr>
        <w:t xml:space="preserve">namenjen učencem 9. razreda. Izvaja se </w:t>
      </w:r>
      <w:r w:rsidRPr="006B0F30">
        <w:rPr>
          <w:rFonts w:ascii="Arial Narrow" w:hAnsi="Arial Narrow" w:cs="Calibri"/>
        </w:rPr>
        <w:t xml:space="preserve">1 uro tedensko. </w:t>
      </w:r>
    </w:p>
    <w:p w14:paraId="231F9B78" w14:textId="7DFC5FF8" w:rsidR="00061424" w:rsidRPr="006B0F30" w:rsidRDefault="004D4B62" w:rsidP="006B0F30">
      <w:pPr>
        <w:tabs>
          <w:tab w:val="right" w:pos="9072"/>
        </w:tabs>
        <w:spacing w:before="240" w:after="0"/>
        <w:ind w:left="709"/>
        <w:jc w:val="both"/>
        <w:rPr>
          <w:rFonts w:ascii="Arial Narrow" w:hAnsi="Arial Narrow" w:cs="Calibri"/>
        </w:rPr>
      </w:pPr>
      <w:r w:rsidRPr="006B0F30">
        <w:rPr>
          <w:rFonts w:ascii="Arial Narrow" w:hAnsi="Arial Narrow" w:cs="Calibri"/>
        </w:rPr>
        <w:t>Vsebina predmeta in način dela</w:t>
      </w:r>
      <w:r w:rsidR="00061424" w:rsidRPr="006B0F30">
        <w:rPr>
          <w:rFonts w:ascii="Arial Narrow" w:hAnsi="Arial Narrow" w:cs="Calibri"/>
        </w:rPr>
        <w:t xml:space="preserve">: Izhodišče dela so zgodbe iz življenja otrok po vsem svetu. Preko njih učitelj vodi dialog, učenci pa sodelujoče raziskujejo v zgodbe vpletene probleme. Predmet je naravnan tako, da spodbuja samostojno in kritično mišljenje ter razvija višje kognitivne in komunikacijske sposobnosti. Potek ure tako ni vnaprej določen, temveč je ura rezultat skupinskega raziskovanja učencev, ki se razvije ob branju zgodb. </w:t>
      </w:r>
    </w:p>
    <w:p w14:paraId="0E9C1FA4" w14:textId="77777777" w:rsidR="00061424" w:rsidRPr="006B0F30" w:rsidRDefault="00061424" w:rsidP="006B0F30">
      <w:pPr>
        <w:tabs>
          <w:tab w:val="right" w:pos="9072"/>
        </w:tabs>
        <w:spacing w:before="240" w:after="0"/>
        <w:ind w:left="709"/>
        <w:jc w:val="both"/>
        <w:rPr>
          <w:rFonts w:ascii="Arial Narrow" w:hAnsi="Arial Narrow" w:cs="Calibri"/>
        </w:rPr>
      </w:pPr>
      <w:r w:rsidRPr="006B0F30">
        <w:rPr>
          <w:rFonts w:ascii="Arial Narrow" w:hAnsi="Arial Narrow" w:cs="Calibri"/>
        </w:rPr>
        <w:t xml:space="preserve">Cilji predmeta: </w:t>
      </w:r>
    </w:p>
    <w:p w14:paraId="16769047" w14:textId="77777777" w:rsidR="00061424" w:rsidRPr="006B0F30" w:rsidRDefault="00061424" w:rsidP="006B0F30">
      <w:pPr>
        <w:numPr>
          <w:ilvl w:val="0"/>
          <w:numId w:val="26"/>
        </w:numPr>
        <w:tabs>
          <w:tab w:val="right" w:pos="9072"/>
        </w:tabs>
        <w:spacing w:after="0"/>
        <w:ind w:left="1276" w:hanging="213"/>
        <w:jc w:val="both"/>
        <w:rPr>
          <w:rFonts w:ascii="Arial Narrow" w:hAnsi="Arial Narrow" w:cs="Calibri"/>
        </w:rPr>
      </w:pPr>
      <w:r w:rsidRPr="006B0F30">
        <w:rPr>
          <w:rFonts w:ascii="Arial Narrow" w:hAnsi="Arial Narrow" w:cs="Calibri"/>
        </w:rPr>
        <w:t xml:space="preserve">filozofsko raziskovanje etičnih, socialnih, spoznavnih in ontoloških problemov, </w:t>
      </w:r>
    </w:p>
    <w:p w14:paraId="5D89A206" w14:textId="77777777" w:rsidR="00061424" w:rsidRPr="006B0F30" w:rsidRDefault="00061424" w:rsidP="006B0F30">
      <w:pPr>
        <w:numPr>
          <w:ilvl w:val="0"/>
          <w:numId w:val="26"/>
        </w:numPr>
        <w:tabs>
          <w:tab w:val="right" w:pos="9072"/>
        </w:tabs>
        <w:spacing w:after="0"/>
        <w:ind w:left="1276" w:hanging="213"/>
        <w:jc w:val="both"/>
        <w:rPr>
          <w:rFonts w:ascii="Arial Narrow" w:hAnsi="Arial Narrow" w:cs="Calibri"/>
        </w:rPr>
      </w:pPr>
      <w:r w:rsidRPr="006B0F30">
        <w:rPr>
          <w:rFonts w:ascii="Arial Narrow" w:hAnsi="Arial Narrow" w:cs="Calibri"/>
        </w:rPr>
        <w:t xml:space="preserve">razvijanje avtonomnega, kritičnega, refleksivnega mišljenja, </w:t>
      </w:r>
    </w:p>
    <w:p w14:paraId="04199CCC" w14:textId="77777777" w:rsidR="00061424" w:rsidRPr="006B0F30" w:rsidRDefault="00061424" w:rsidP="006B0F30">
      <w:pPr>
        <w:numPr>
          <w:ilvl w:val="0"/>
          <w:numId w:val="26"/>
        </w:numPr>
        <w:tabs>
          <w:tab w:val="right" w:pos="9072"/>
        </w:tabs>
        <w:spacing w:after="0"/>
        <w:ind w:left="1276" w:hanging="213"/>
        <w:jc w:val="both"/>
        <w:rPr>
          <w:rFonts w:ascii="Arial Narrow" w:hAnsi="Arial Narrow" w:cs="Calibri"/>
        </w:rPr>
      </w:pPr>
      <w:r w:rsidRPr="006B0F30">
        <w:rPr>
          <w:rFonts w:ascii="Arial Narrow" w:hAnsi="Arial Narrow" w:cs="Calibri"/>
        </w:rPr>
        <w:t xml:space="preserve">razvijanje domišljije in kreativnosti, </w:t>
      </w:r>
    </w:p>
    <w:p w14:paraId="65A0DEB4" w14:textId="77777777" w:rsidR="00061424" w:rsidRPr="006B0F30" w:rsidRDefault="00061424" w:rsidP="006B0F30">
      <w:pPr>
        <w:numPr>
          <w:ilvl w:val="0"/>
          <w:numId w:val="26"/>
        </w:numPr>
        <w:tabs>
          <w:tab w:val="right" w:pos="9072"/>
        </w:tabs>
        <w:spacing w:after="0"/>
        <w:ind w:left="1276" w:hanging="213"/>
        <w:jc w:val="both"/>
        <w:rPr>
          <w:rFonts w:ascii="Arial Narrow" w:hAnsi="Arial Narrow" w:cs="Calibri"/>
        </w:rPr>
      </w:pPr>
      <w:r w:rsidRPr="006B0F30">
        <w:rPr>
          <w:rFonts w:ascii="Arial Narrow" w:hAnsi="Arial Narrow" w:cs="Calibri"/>
        </w:rPr>
        <w:t xml:space="preserve">razvijanje kulture dialoga (izražanje in zagovor lastnih stališč, mnenj, poslušanje, upoštevanje stališč drugih …), </w:t>
      </w:r>
    </w:p>
    <w:p w14:paraId="678C79C1" w14:textId="77777777" w:rsidR="00061424" w:rsidRPr="006B0F30" w:rsidRDefault="00061424" w:rsidP="006B0F30">
      <w:pPr>
        <w:numPr>
          <w:ilvl w:val="0"/>
          <w:numId w:val="26"/>
        </w:numPr>
        <w:tabs>
          <w:tab w:val="right" w:pos="9072"/>
        </w:tabs>
        <w:spacing w:after="0"/>
        <w:ind w:left="1276" w:hanging="213"/>
        <w:jc w:val="both"/>
        <w:rPr>
          <w:rFonts w:ascii="Arial Narrow" w:hAnsi="Arial Narrow" w:cs="Calibri"/>
        </w:rPr>
      </w:pPr>
      <w:r w:rsidRPr="006B0F30">
        <w:rPr>
          <w:rFonts w:ascii="Arial Narrow" w:hAnsi="Arial Narrow" w:cs="Calibri"/>
        </w:rPr>
        <w:t xml:space="preserve">razvijanje miselnih spretnosti (oblikovanje mnenj, analiziranje, sintetiziranje, primerjanje, klasificiranje, postavljanje vprašanj, iskanje hipotez, izpeljevanje, odkrivanje predpostavk in posledic, reševanje problemov). </w:t>
      </w:r>
    </w:p>
    <w:p w14:paraId="1327BD34" w14:textId="77777777" w:rsidR="00061424" w:rsidRPr="006B0F30" w:rsidRDefault="00061424" w:rsidP="006B0F30">
      <w:pPr>
        <w:tabs>
          <w:tab w:val="right" w:pos="9072"/>
        </w:tabs>
        <w:spacing w:before="240" w:after="0"/>
        <w:ind w:left="709"/>
        <w:jc w:val="both"/>
        <w:rPr>
          <w:rFonts w:ascii="Arial Narrow" w:hAnsi="Arial Narrow" w:cs="Calibri"/>
        </w:rPr>
      </w:pPr>
      <w:r w:rsidRPr="006B0F30">
        <w:rPr>
          <w:rFonts w:ascii="Arial Narrow" w:hAnsi="Arial Narrow" w:cs="Calibri"/>
        </w:rPr>
        <w:t xml:space="preserve">Cilji predmeta prispevajo k razvijanju strpnosti, humanosti in zavedanja človekovih pravic. </w:t>
      </w:r>
    </w:p>
    <w:p w14:paraId="7692306E" w14:textId="77777777" w:rsidR="00061424" w:rsidRPr="006B0F30" w:rsidRDefault="00061424" w:rsidP="006B0F30">
      <w:pPr>
        <w:tabs>
          <w:tab w:val="right" w:pos="9072"/>
        </w:tabs>
        <w:spacing w:before="240" w:after="0"/>
        <w:ind w:left="709"/>
        <w:jc w:val="both"/>
        <w:rPr>
          <w:rFonts w:ascii="Arial Narrow" w:hAnsi="Arial Narrow" w:cs="Calibri"/>
        </w:rPr>
      </w:pPr>
      <w:r w:rsidRPr="006B0F30">
        <w:rPr>
          <w:rFonts w:ascii="Arial Narrow" w:hAnsi="Arial Narrow" w:cs="Calibri"/>
          <w:b/>
        </w:rPr>
        <w:t>Vsebine</w:t>
      </w:r>
      <w:r w:rsidRPr="006B0F30">
        <w:rPr>
          <w:rFonts w:ascii="Arial Narrow" w:hAnsi="Arial Narrow" w:cs="Calibri"/>
        </w:rPr>
        <w:t>:</w:t>
      </w:r>
    </w:p>
    <w:p w14:paraId="6158E32C" w14:textId="77777777" w:rsidR="00061424" w:rsidRPr="004D4B62" w:rsidRDefault="00061424" w:rsidP="006B0F30">
      <w:pPr>
        <w:numPr>
          <w:ilvl w:val="0"/>
          <w:numId w:val="36"/>
        </w:numPr>
        <w:tabs>
          <w:tab w:val="right" w:pos="9072"/>
        </w:tabs>
        <w:spacing w:after="0"/>
        <w:jc w:val="both"/>
        <w:rPr>
          <w:rFonts w:ascii="Arial Narrow" w:hAnsi="Arial Narrow"/>
        </w:rPr>
      </w:pPr>
      <w:r w:rsidRPr="004D4B62">
        <w:rPr>
          <w:rFonts w:ascii="Arial Narrow" w:hAnsi="Arial Narrow"/>
          <w:b/>
        </w:rPr>
        <w:t>DRUŽBA</w:t>
      </w:r>
      <w:r w:rsidRPr="004D4B62">
        <w:rPr>
          <w:rFonts w:ascii="Arial Narrow" w:hAnsi="Arial Narrow"/>
        </w:rPr>
        <w:t>: naravno in družbeno; družbeni odnosi; družba in institucije; sprejemanje odločitev.</w:t>
      </w:r>
    </w:p>
    <w:p w14:paraId="2A0FE886" w14:textId="77777777" w:rsidR="00061424" w:rsidRPr="004D4B62" w:rsidRDefault="00061424" w:rsidP="006B0F30">
      <w:pPr>
        <w:numPr>
          <w:ilvl w:val="0"/>
          <w:numId w:val="36"/>
        </w:numPr>
        <w:tabs>
          <w:tab w:val="right" w:pos="9072"/>
        </w:tabs>
        <w:spacing w:after="0"/>
        <w:jc w:val="both"/>
        <w:rPr>
          <w:rFonts w:ascii="Arial Narrow" w:hAnsi="Arial Narrow"/>
        </w:rPr>
      </w:pPr>
      <w:r w:rsidRPr="004D4B62">
        <w:rPr>
          <w:rFonts w:ascii="Arial Narrow" w:hAnsi="Arial Narrow"/>
          <w:b/>
        </w:rPr>
        <w:t>ZAKON</w:t>
      </w:r>
      <w:r w:rsidRPr="004D4B62">
        <w:rPr>
          <w:rFonts w:ascii="Arial Narrow" w:hAnsi="Arial Narrow"/>
        </w:rPr>
        <w:t xml:space="preserve">: namen zakonov; vrste zakonov; prestopek in zakon; zakon in kazen. </w:t>
      </w:r>
    </w:p>
    <w:p w14:paraId="3F5838D8" w14:textId="77777777" w:rsidR="00061424" w:rsidRPr="004D4B62" w:rsidRDefault="00061424" w:rsidP="006B0F30">
      <w:pPr>
        <w:numPr>
          <w:ilvl w:val="0"/>
          <w:numId w:val="36"/>
        </w:numPr>
        <w:tabs>
          <w:tab w:val="right" w:pos="9072"/>
        </w:tabs>
        <w:spacing w:after="0"/>
        <w:jc w:val="both"/>
        <w:rPr>
          <w:rFonts w:ascii="Arial Narrow" w:hAnsi="Arial Narrow"/>
        </w:rPr>
      </w:pPr>
      <w:r w:rsidRPr="004D4B62">
        <w:rPr>
          <w:rFonts w:ascii="Arial Narrow" w:hAnsi="Arial Narrow"/>
          <w:b/>
        </w:rPr>
        <w:t>PRAVIČNOST</w:t>
      </w:r>
      <w:r w:rsidRPr="004D4B62">
        <w:rPr>
          <w:rFonts w:ascii="Arial Narrow" w:hAnsi="Arial Narrow"/>
        </w:rPr>
        <w:t>: pravičnost in svoboda; pravičnost kot poštenost; enakost možnosti in svoboda; pravičnost in razlike; pravičnost in enakost.</w:t>
      </w:r>
    </w:p>
    <w:p w14:paraId="6D719FD2" w14:textId="77777777" w:rsidR="00061424" w:rsidRPr="00FE296B" w:rsidRDefault="00061424" w:rsidP="004D4B62">
      <w:pPr>
        <w:tabs>
          <w:tab w:val="right" w:pos="9072"/>
        </w:tabs>
        <w:spacing w:before="240" w:after="0"/>
        <w:ind w:left="709"/>
        <w:jc w:val="both"/>
        <w:rPr>
          <w:rFonts w:ascii="Arial Narrow" w:hAnsi="Arial Narrow" w:cs="Calibri"/>
        </w:rPr>
      </w:pPr>
    </w:p>
    <w:p w14:paraId="176A11C3" w14:textId="775D4F89" w:rsidR="000336BE" w:rsidRDefault="004D4B62" w:rsidP="004D4B62">
      <w:pPr>
        <w:jc w:val="both"/>
        <w:rPr>
          <w:rFonts w:ascii="Arial Narrow" w:hAnsi="Arial Narrow" w:cs="Calibri"/>
        </w:rPr>
      </w:pPr>
      <w:bookmarkStart w:id="31" w:name="_Toc326650180"/>
      <w:bookmarkStart w:id="32" w:name="_Toc387227665"/>
      <w:bookmarkStart w:id="33" w:name="_Toc447835615"/>
      <w:bookmarkStart w:id="34" w:name="_Toc448141961"/>
      <w:bookmarkStart w:id="35" w:name="_Toc197837941"/>
      <w:bookmarkEnd w:id="29"/>
      <w:r>
        <w:rPr>
          <w:noProof/>
        </w:rPr>
        <w:drawing>
          <wp:anchor distT="0" distB="0" distL="114300" distR="114300" simplePos="0" relativeHeight="251717632" behindDoc="1" locked="0" layoutInCell="1" allowOverlap="1" wp14:anchorId="161150CC" wp14:editId="0FFBD564">
            <wp:simplePos x="0" y="0"/>
            <wp:positionH relativeFrom="page">
              <wp:posOffset>1885950</wp:posOffset>
            </wp:positionH>
            <wp:positionV relativeFrom="paragraph">
              <wp:posOffset>233045</wp:posOffset>
            </wp:positionV>
            <wp:extent cx="4276725" cy="1736090"/>
            <wp:effectExtent l="0" t="0" r="9525" b="0"/>
            <wp:wrapTight wrapText="bothSides">
              <wp:wrapPolygon edited="0">
                <wp:start x="0" y="0"/>
                <wp:lineTo x="0" y="21331"/>
                <wp:lineTo x="21552" y="21331"/>
                <wp:lineTo x="21552" y="0"/>
                <wp:lineTo x="0" y="0"/>
              </wp:wrapPolygon>
            </wp:wrapTight>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36324" t="23630" r="40079" b="58378"/>
                    <a:stretch/>
                  </pic:blipFill>
                  <pic:spPr bwMode="auto">
                    <a:xfrm>
                      <a:off x="0" y="0"/>
                      <a:ext cx="4276725" cy="1736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336BE">
        <w:rPr>
          <w:rFonts w:ascii="Arial Narrow" w:hAnsi="Arial Narrow" w:cs="Calibri"/>
        </w:rPr>
        <w:br w:type="page"/>
      </w:r>
    </w:p>
    <w:p w14:paraId="234E23C7" w14:textId="5978797D" w:rsidR="0025731A" w:rsidRPr="004B3B5E" w:rsidRDefault="006E5DEF" w:rsidP="0025731A">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r w:rsidRPr="006E5DEF">
        <w:rPr>
          <w:rFonts w:ascii="Trebuchet MS" w:hAnsi="Trebuchet MS" w:cs="Tahoma"/>
          <w:b/>
          <w:color w:val="auto"/>
          <w:sz w:val="22"/>
          <w:szCs w:val="22"/>
        </w:rPr>
        <w:lastRenderedPageBreak/>
        <w:t xml:space="preserve">Vezenje: Osnovni vbod in tehnike vezenja </w:t>
      </w:r>
      <w:r w:rsidR="0025731A">
        <w:rPr>
          <w:rFonts w:ascii="Trebuchet MS" w:hAnsi="Trebuchet MS" w:cs="Tahoma"/>
          <w:b/>
          <w:color w:val="auto"/>
          <w:sz w:val="22"/>
          <w:szCs w:val="22"/>
        </w:rPr>
        <w:t>(učiteljica Sanja Valenčak)</w:t>
      </w:r>
      <w:r w:rsidR="0025731A" w:rsidRPr="004B3B5E">
        <w:rPr>
          <w:rFonts w:ascii="Trebuchet MS" w:hAnsi="Trebuchet MS" w:cs="Tahoma"/>
          <w:b/>
          <w:color w:val="auto"/>
          <w:sz w:val="22"/>
          <w:szCs w:val="22"/>
        </w:rPr>
        <w:br/>
      </w:r>
      <w:r w:rsidR="0025731A" w:rsidRPr="000E2FE9">
        <w:rPr>
          <w:rFonts w:ascii="Arial" w:hAnsi="Arial" w:cs="Arial"/>
          <w:color w:val="auto"/>
          <w:sz w:val="16"/>
          <w:szCs w:val="16"/>
          <w:shd w:val="clear" w:color="auto" w:fill="FFFFFF"/>
        </w:rPr>
        <w:t>sanja.valencak@oskrsko.si</w:t>
      </w:r>
      <w:r w:rsidR="0025731A" w:rsidRPr="004B3B5E">
        <w:rPr>
          <w:rFonts w:ascii="Trebuchet MS" w:hAnsi="Trebuchet MS" w:cs="Tahoma"/>
          <w:b/>
          <w:color w:val="auto"/>
          <w:sz w:val="22"/>
          <w:szCs w:val="22"/>
        </w:rPr>
        <w:tab/>
      </w:r>
      <w:r w:rsidR="006B0F30">
        <w:rPr>
          <w:rFonts w:ascii="Trebuchet MS" w:hAnsi="Trebuchet MS" w:cs="Tahoma"/>
          <w:b/>
          <w:color w:val="auto"/>
          <w:sz w:val="22"/>
          <w:szCs w:val="22"/>
        </w:rPr>
        <w:t>VEO</w:t>
      </w:r>
    </w:p>
    <w:p w14:paraId="07BF59C5" w14:textId="77777777" w:rsidR="0025731A" w:rsidRPr="00AF74A3" w:rsidRDefault="0025731A" w:rsidP="0025731A">
      <w:pPr>
        <w:tabs>
          <w:tab w:val="right" w:pos="9072"/>
        </w:tabs>
        <w:spacing w:before="240" w:after="0"/>
        <w:ind w:left="709"/>
        <w:jc w:val="both"/>
        <w:rPr>
          <w:rFonts w:ascii="Arial Narrow" w:hAnsi="Arial Narrow" w:cs="Calibri"/>
        </w:rPr>
      </w:pPr>
      <w:r w:rsidRPr="00AF74A3">
        <w:rPr>
          <w:rFonts w:ascii="Arial Narrow" w:hAnsi="Arial Narrow" w:cs="Calibri"/>
        </w:rPr>
        <w:t>Vezenje je enoletni predmet. Na urniku je 1 uro tedensko.</w:t>
      </w:r>
    </w:p>
    <w:p w14:paraId="52E39130" w14:textId="77777777" w:rsidR="0025731A" w:rsidRPr="000E2FE9" w:rsidRDefault="0025731A" w:rsidP="0025731A">
      <w:pPr>
        <w:spacing w:after="0" w:line="240" w:lineRule="auto"/>
        <w:ind w:left="709"/>
        <w:jc w:val="both"/>
        <w:rPr>
          <w:rFonts w:ascii="Arial Narrow" w:eastAsia="Times New Roman" w:hAnsi="Arial Narrow" w:cs="Arial"/>
          <w:sz w:val="22"/>
          <w:szCs w:val="22"/>
        </w:rPr>
      </w:pPr>
    </w:p>
    <w:p w14:paraId="7F45C83C" w14:textId="77777777" w:rsidR="0025731A" w:rsidRPr="000E2FE9" w:rsidRDefault="0025731A" w:rsidP="0025731A">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 xml:space="preserve">Značilno žensko domače rokodelstvo v preteklosti je bilo (in je še vedno) izdelovanje vezenin ali na kratko vezenje. Vezenina se je razvijala v stari Grčiji, Ameriki in Evropi. Tehnika vezenja – okraševanja oblačil in drugih predmetov za vsakdanjo rabo se je v zgodovini človeka vedno bolj izpopolnjevala in postajala vedno bogatejša in raznovrstnejša. V srednjem veku so vezenine krasile sobane na dvorcih, v palačah in cerkvah. Z razvojem mest so začele šivati vezenine meščansko dekle, meščanska gospa in kmečko dekle na vasi. Takrat je največ vezenin nastalo za balo (vezena posteljnina, prti in prtički), ki jo je </w:t>
      </w:r>
    </w:p>
    <w:p w14:paraId="331F91EB" w14:textId="77777777" w:rsidR="0025731A" w:rsidRPr="000E2FE9" w:rsidRDefault="0025731A" w:rsidP="0025731A">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nevesta pripeljala na novi dom. Med drugo svetovno vojno in po njej je razvoj ročnega vezenja zastal, ker je bilo ročno delo za dekleta v osnovni šoli odpravljeno.</w:t>
      </w:r>
    </w:p>
    <w:p w14:paraId="5D2DC268" w14:textId="77777777" w:rsidR="0025731A" w:rsidRPr="000E2FE9" w:rsidRDefault="0025731A" w:rsidP="0025731A">
      <w:pPr>
        <w:spacing w:after="0" w:line="240" w:lineRule="auto"/>
        <w:ind w:left="709"/>
        <w:jc w:val="both"/>
        <w:rPr>
          <w:rFonts w:ascii="Arial Narrow" w:eastAsia="Times New Roman" w:hAnsi="Arial Narrow" w:cs="Arial"/>
        </w:rPr>
      </w:pPr>
    </w:p>
    <w:p w14:paraId="3F87E80C" w14:textId="77777777" w:rsidR="0025731A" w:rsidRPr="000E2FE9" w:rsidRDefault="0025731A" w:rsidP="0025731A">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Vezenje (osnovni vbodi in tehnika vezenja) je predmet, ki ga osnovna šola ponudi učencem in učenkam zadnjega triletja osnovne šole. Z uvedbo ročnih del v učni program osnovne šole generacije spoznavajo osnovne tehnike vezenja.</w:t>
      </w:r>
    </w:p>
    <w:p w14:paraId="5BDDED26" w14:textId="77777777" w:rsidR="0025731A" w:rsidRPr="000E2FE9" w:rsidRDefault="0025731A" w:rsidP="0025731A">
      <w:pPr>
        <w:spacing w:after="0" w:line="240" w:lineRule="auto"/>
        <w:ind w:left="709"/>
        <w:jc w:val="both"/>
        <w:rPr>
          <w:rFonts w:ascii="Arial Narrow" w:eastAsia="Times New Roman" w:hAnsi="Arial Narrow" w:cs="Arial"/>
        </w:rPr>
      </w:pPr>
    </w:p>
    <w:p w14:paraId="6BDFAE02" w14:textId="77777777" w:rsidR="0025731A" w:rsidRPr="000E2FE9" w:rsidRDefault="0025731A" w:rsidP="0025731A">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Splošni cilji predmeta:</w:t>
      </w:r>
    </w:p>
    <w:p w14:paraId="7F236F72" w14:textId="2AF60E59" w:rsidR="0025731A" w:rsidRPr="006B0F30" w:rsidRDefault="0025731A" w:rsidP="006B0F30">
      <w:pPr>
        <w:numPr>
          <w:ilvl w:val="0"/>
          <w:numId w:val="26"/>
        </w:numPr>
        <w:tabs>
          <w:tab w:val="right" w:pos="9072"/>
        </w:tabs>
        <w:spacing w:after="0"/>
        <w:ind w:left="1276" w:hanging="213"/>
        <w:jc w:val="both"/>
        <w:rPr>
          <w:rFonts w:ascii="Arial Narrow" w:hAnsi="Arial Narrow" w:cs="Calibri"/>
        </w:rPr>
      </w:pPr>
      <w:r w:rsidRPr="006B0F30">
        <w:rPr>
          <w:rFonts w:ascii="Arial Narrow" w:hAnsi="Arial Narrow" w:cs="Calibri"/>
        </w:rPr>
        <w:t>Učenci pri praktičnem delu razvijajo ročne spretnosti, pridobivajo delovne navade, krepijo pozornost, natančnost, vztrajnost in potrpežljivost.</w:t>
      </w:r>
    </w:p>
    <w:p w14:paraId="0D7757D6" w14:textId="2794ED54" w:rsidR="0025731A" w:rsidRPr="006B0F30" w:rsidRDefault="0025731A" w:rsidP="006B0F30">
      <w:pPr>
        <w:numPr>
          <w:ilvl w:val="0"/>
          <w:numId w:val="26"/>
        </w:numPr>
        <w:tabs>
          <w:tab w:val="right" w:pos="9072"/>
        </w:tabs>
        <w:spacing w:after="0"/>
        <w:ind w:left="1276" w:hanging="213"/>
        <w:jc w:val="both"/>
        <w:rPr>
          <w:rFonts w:ascii="Arial Narrow" w:hAnsi="Arial Narrow" w:cs="Calibri"/>
        </w:rPr>
      </w:pPr>
      <w:r w:rsidRPr="006B0F30">
        <w:rPr>
          <w:rFonts w:ascii="Arial Narrow" w:hAnsi="Arial Narrow" w:cs="Calibri"/>
        </w:rPr>
        <w:t>Učencem želim posredovati znanja s področja vezenja in vezenin in tako obuditi kulturno dediščino.</w:t>
      </w:r>
    </w:p>
    <w:p w14:paraId="3671641D" w14:textId="1163F651" w:rsidR="0025731A" w:rsidRPr="006B0F30" w:rsidRDefault="0025731A" w:rsidP="006B0F30">
      <w:pPr>
        <w:numPr>
          <w:ilvl w:val="0"/>
          <w:numId w:val="26"/>
        </w:numPr>
        <w:tabs>
          <w:tab w:val="right" w:pos="9072"/>
        </w:tabs>
        <w:spacing w:after="0"/>
        <w:ind w:left="1276" w:hanging="213"/>
        <w:jc w:val="both"/>
        <w:rPr>
          <w:rFonts w:ascii="Arial Narrow" w:hAnsi="Arial Narrow" w:cs="Calibri"/>
        </w:rPr>
      </w:pPr>
      <w:r w:rsidRPr="006B0F30">
        <w:rPr>
          <w:rFonts w:ascii="Arial Narrow" w:hAnsi="Arial Narrow" w:cs="Calibri"/>
        </w:rPr>
        <w:t>Učenci spoznajo vezenine in načine vezenja, kot pomemben element kulturne dediščine.</w:t>
      </w:r>
    </w:p>
    <w:p w14:paraId="371A8F4B" w14:textId="77777777" w:rsidR="0025731A" w:rsidRPr="000E2FE9" w:rsidRDefault="0025731A" w:rsidP="0025731A">
      <w:pPr>
        <w:spacing w:after="0" w:line="240" w:lineRule="auto"/>
        <w:ind w:left="709"/>
        <w:jc w:val="both"/>
        <w:rPr>
          <w:rFonts w:ascii="Arial Narrow" w:eastAsia="Times New Roman" w:hAnsi="Arial Narrow" w:cs="Arial"/>
        </w:rPr>
      </w:pPr>
    </w:p>
    <w:p w14:paraId="10F7F329" w14:textId="77777777" w:rsidR="0025731A" w:rsidRPr="00AF74A3" w:rsidRDefault="0025731A" w:rsidP="0025731A">
      <w:pPr>
        <w:spacing w:after="0" w:line="240" w:lineRule="auto"/>
        <w:ind w:left="709"/>
        <w:jc w:val="both"/>
        <w:rPr>
          <w:rFonts w:ascii="Arial Narrow" w:eastAsia="Times New Roman" w:hAnsi="Arial Narrow" w:cs="Arial"/>
        </w:rPr>
      </w:pPr>
      <w:r w:rsidRPr="000E2FE9">
        <w:rPr>
          <w:rFonts w:ascii="Arial Narrow" w:eastAsia="Times New Roman" w:hAnsi="Arial Narrow" w:cs="Arial"/>
        </w:rPr>
        <w:t>Predmet prispeva pomembna znanja o naši preteklosti in kulturni dediščini. Znanje vezenja je za današnji čas zelo uporabno. Predmet obsega zgodovino vezenja, orodja in pribor za vezenje, različne vrste vbodov (stebelni vbod, prednji vbod, križni vbod,…) ter veliko praktičnega dela in vaj.</w:t>
      </w:r>
    </w:p>
    <w:p w14:paraId="1338273E" w14:textId="77777777" w:rsidR="0025731A" w:rsidRDefault="0025731A" w:rsidP="0025731A">
      <w:pPr>
        <w:tabs>
          <w:tab w:val="right" w:pos="9072"/>
        </w:tabs>
        <w:spacing w:before="240" w:after="0"/>
        <w:ind w:left="709"/>
        <w:jc w:val="both"/>
        <w:rPr>
          <w:rFonts w:ascii="Arial Narrow" w:hAnsi="Arial Narrow" w:cs="Calibri"/>
          <w:b/>
          <w:smallCaps/>
        </w:rPr>
      </w:pPr>
      <w:r>
        <w:rPr>
          <w:noProof/>
        </w:rPr>
        <w:drawing>
          <wp:anchor distT="0" distB="0" distL="114300" distR="114300" simplePos="0" relativeHeight="251721728" behindDoc="1" locked="0" layoutInCell="1" allowOverlap="1" wp14:anchorId="59D0BFFB" wp14:editId="3861F5E6">
            <wp:simplePos x="0" y="0"/>
            <wp:positionH relativeFrom="margin">
              <wp:posOffset>4187825</wp:posOffset>
            </wp:positionH>
            <wp:positionV relativeFrom="paragraph">
              <wp:posOffset>271144</wp:posOffset>
            </wp:positionV>
            <wp:extent cx="2076450" cy="1381125"/>
            <wp:effectExtent l="209550" t="495300" r="133350" b="485775"/>
            <wp:wrapTight wrapText="bothSides">
              <wp:wrapPolygon edited="0">
                <wp:start x="21289" y="-559"/>
                <wp:lineTo x="17959" y="-4310"/>
                <wp:lineTo x="16058" y="-495"/>
                <wp:lineTo x="12569" y="-4426"/>
                <wp:lineTo x="10668" y="-611"/>
                <wp:lineTo x="7337" y="-4362"/>
                <wp:lineTo x="5436" y="-547"/>
                <wp:lineTo x="2106" y="-4299"/>
                <wp:lineTo x="86" y="-246"/>
                <wp:lineTo x="-428" y="4760"/>
                <wp:lineTo x="-304" y="20908"/>
                <wp:lineTo x="489" y="21801"/>
                <wp:lineTo x="20028" y="21847"/>
                <wp:lineTo x="21810" y="18270"/>
                <wp:lineTo x="23038" y="16303"/>
                <wp:lineTo x="23037" y="13324"/>
                <wp:lineTo x="22245" y="12430"/>
                <wp:lineTo x="24146" y="8616"/>
                <wp:lineTo x="22243" y="6472"/>
                <wp:lineTo x="24144" y="2657"/>
                <wp:lineTo x="21924" y="156"/>
                <wp:lineTo x="21289" y="-559"/>
              </wp:wrapPolygon>
            </wp:wrapTight>
            <wp:docPr id="32" name="Slika 32" descr="Vezenje, kvačkanje, šivanje - Spletna stran Občinske knjižnice Jese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descr="Vezenje, kvačkanje, šivanje - Spletna stran Občinske knjižnice Jesenic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9389438">
                      <a:off x="0" y="0"/>
                      <a:ext cx="2076450" cy="1381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0704" behindDoc="1" locked="0" layoutInCell="1" allowOverlap="1" wp14:anchorId="212339BF" wp14:editId="5F6B08E9">
            <wp:simplePos x="0" y="0"/>
            <wp:positionH relativeFrom="margin">
              <wp:posOffset>2339340</wp:posOffset>
            </wp:positionH>
            <wp:positionV relativeFrom="paragraph">
              <wp:posOffset>239194</wp:posOffset>
            </wp:positionV>
            <wp:extent cx="1363345" cy="1581150"/>
            <wp:effectExtent l="76200" t="76200" r="84455" b="76200"/>
            <wp:wrapTight wrapText="bothSides">
              <wp:wrapPolygon edited="0">
                <wp:start x="18396" y="-505"/>
                <wp:lineTo x="31" y="-1653"/>
                <wp:lineTo x="-825" y="6641"/>
                <wp:lineTo x="-741" y="20495"/>
                <wp:lineTo x="-848" y="21532"/>
                <wp:lineTo x="3661" y="21878"/>
                <wp:lineTo x="3989" y="21642"/>
                <wp:lineTo x="21639" y="20907"/>
                <wp:lineTo x="22068" y="16760"/>
                <wp:lineTo x="22004" y="-227"/>
                <wp:lineTo x="18396" y="-505"/>
              </wp:wrapPolygon>
            </wp:wrapTight>
            <wp:docPr id="40" name="Slika 40" descr="OSNOVE VEZEN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descr="OSNOVE VEZENJ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21294657">
                      <a:off x="0" y="0"/>
                      <a:ext cx="1363345" cy="1581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46239A" w14:textId="77777777" w:rsidR="0025731A" w:rsidRDefault="0025731A" w:rsidP="0025731A">
      <w:pPr>
        <w:tabs>
          <w:tab w:val="right" w:pos="9072"/>
        </w:tabs>
        <w:spacing w:before="240" w:after="0"/>
        <w:ind w:left="709"/>
        <w:jc w:val="both"/>
        <w:rPr>
          <w:rFonts w:ascii="Arial Narrow" w:hAnsi="Arial Narrow" w:cs="Calibri"/>
          <w:b/>
          <w:smallCaps/>
        </w:rPr>
      </w:pPr>
      <w:r>
        <w:rPr>
          <w:noProof/>
        </w:rPr>
        <w:drawing>
          <wp:anchor distT="0" distB="0" distL="114300" distR="114300" simplePos="0" relativeHeight="251719680" behindDoc="1" locked="0" layoutInCell="1" allowOverlap="1" wp14:anchorId="2841B926" wp14:editId="7C68ACDC">
            <wp:simplePos x="0" y="0"/>
            <wp:positionH relativeFrom="margin">
              <wp:posOffset>114300</wp:posOffset>
            </wp:positionH>
            <wp:positionV relativeFrom="paragraph">
              <wp:posOffset>58420</wp:posOffset>
            </wp:positionV>
            <wp:extent cx="1800225" cy="1457325"/>
            <wp:effectExtent l="152400" t="209550" r="161925" b="200025"/>
            <wp:wrapTight wrapText="bothSides">
              <wp:wrapPolygon edited="0">
                <wp:start x="-595" y="-65"/>
                <wp:lineTo x="-1429" y="478"/>
                <wp:lineTo x="-557" y="4866"/>
                <wp:lineTo x="-1445" y="5135"/>
                <wp:lineTo x="-574" y="9522"/>
                <wp:lineTo x="-1462" y="9791"/>
                <wp:lineTo x="-591" y="14179"/>
                <wp:lineTo x="-1479" y="14448"/>
                <wp:lineTo x="-498" y="19384"/>
                <wp:lineTo x="5148" y="21743"/>
                <wp:lineTo x="20448" y="21758"/>
                <wp:lineTo x="20670" y="21691"/>
                <wp:lineTo x="21780" y="21355"/>
                <wp:lineTo x="21847" y="2728"/>
                <wp:lineTo x="21579" y="193"/>
                <wp:lineTo x="19200" y="-1121"/>
                <wp:lineTo x="16980" y="-449"/>
                <wp:lineTo x="16109" y="-4836"/>
                <wp:lineTo x="959" y="-536"/>
                <wp:lineTo x="-595" y="-65"/>
              </wp:wrapPolygon>
            </wp:wrapTight>
            <wp:docPr id="39" name="Slika 39" descr="VEZENJE Vezenje v osnovni šoli je triletni izbirni predmet za učence 7., 8.  in 9. razreda (lahko tudi krajši) in ni vezan 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VEZENJE Vezenje v osnovni šoli je triletni izbirni predmet za učence 7., 8.  in 9. razreda (lahko tudi krajši) in ni vezan n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826955">
                      <a:off x="0" y="0"/>
                      <a:ext cx="180022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75EEDA" w14:textId="2AC2250F" w:rsidR="005A5314" w:rsidRPr="00FE296B" w:rsidRDefault="0025731A" w:rsidP="0025731A">
      <w:pPr>
        <w:rPr>
          <w:rFonts w:ascii="Arial Narrow" w:hAnsi="Arial Narrow" w:cs="Calibri"/>
        </w:rPr>
      </w:pPr>
      <w:r>
        <w:rPr>
          <w:rFonts w:ascii="Arial Narrow" w:hAnsi="Arial Narrow" w:cs="Calibri"/>
        </w:rPr>
        <w:br w:type="page"/>
      </w:r>
    </w:p>
    <w:p w14:paraId="5B38175E" w14:textId="77777777" w:rsidR="0057623D" w:rsidRPr="00FE296B" w:rsidRDefault="00517E24" w:rsidP="00A40E86">
      <w:pPr>
        <w:pStyle w:val="Naslov1"/>
        <w:shd w:val="clear" w:color="auto" w:fill="FBD4B4" w:themeFill="accent6" w:themeFillTint="66"/>
        <w:tabs>
          <w:tab w:val="right" w:pos="9072"/>
        </w:tabs>
        <w:spacing w:before="240" w:after="120"/>
        <w:ind w:right="-85"/>
        <w:jc w:val="center"/>
        <w:rPr>
          <w:rFonts w:ascii="Arial Narrow" w:hAnsi="Arial Narrow" w:cs="Calibri"/>
          <w:b/>
          <w:i/>
          <w:color w:val="auto"/>
          <w:sz w:val="32"/>
          <w:szCs w:val="24"/>
        </w:rPr>
      </w:pPr>
      <w:bookmarkStart w:id="36" w:name="_Toc5877485"/>
      <w:r w:rsidRPr="00FE296B">
        <w:rPr>
          <w:rFonts w:ascii="Arial Narrow" w:hAnsi="Arial Narrow" w:cs="Calibri"/>
          <w:b/>
          <w:i/>
          <w:color w:val="auto"/>
          <w:sz w:val="32"/>
          <w:szCs w:val="24"/>
        </w:rPr>
        <w:lastRenderedPageBreak/>
        <w:t>NARAVOSLOVNO TEHNIČNI SKLOP</w:t>
      </w:r>
      <w:bookmarkStart w:id="37" w:name="_Toc101335868"/>
      <w:bookmarkStart w:id="38" w:name="_Toc197837942"/>
      <w:bookmarkStart w:id="39" w:name="_Toc198311631"/>
      <w:bookmarkStart w:id="40" w:name="_Toc326650182"/>
      <w:bookmarkStart w:id="41" w:name="_Toc387227667"/>
      <w:bookmarkEnd w:id="31"/>
      <w:bookmarkEnd w:id="32"/>
      <w:bookmarkEnd w:id="33"/>
      <w:bookmarkEnd w:id="34"/>
      <w:bookmarkEnd w:id="35"/>
      <w:bookmarkEnd w:id="36"/>
    </w:p>
    <w:bookmarkEnd w:id="37"/>
    <w:bookmarkEnd w:id="38"/>
    <w:bookmarkEnd w:id="39"/>
    <w:bookmarkEnd w:id="40"/>
    <w:bookmarkEnd w:id="41"/>
    <w:p w14:paraId="11E54D77" w14:textId="77777777" w:rsidR="00EE5796" w:rsidRPr="00FE296B" w:rsidRDefault="00EE5796" w:rsidP="001266A0">
      <w:pPr>
        <w:tabs>
          <w:tab w:val="right" w:pos="9072"/>
        </w:tabs>
        <w:spacing w:before="240" w:after="0"/>
        <w:ind w:left="709"/>
        <w:jc w:val="both"/>
        <w:rPr>
          <w:rFonts w:ascii="Arial Narrow" w:hAnsi="Arial Narrow" w:cs="Calibri"/>
        </w:rPr>
      </w:pPr>
    </w:p>
    <w:p w14:paraId="24D97951" w14:textId="77777777" w:rsidR="00EE5796" w:rsidRPr="00FE296B" w:rsidRDefault="00EE5796" w:rsidP="00EE5796">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42" w:name="_Toc479190716"/>
      <w:bookmarkStart w:id="43" w:name="_Toc5877487"/>
      <w:r w:rsidRPr="00FE296B">
        <w:rPr>
          <w:rFonts w:ascii="Trebuchet MS" w:hAnsi="Trebuchet MS" w:cs="Tahoma"/>
          <w:b/>
          <w:color w:val="auto"/>
          <w:sz w:val="22"/>
          <w:szCs w:val="22"/>
        </w:rPr>
        <w:t>Genetika (</w:t>
      </w:r>
      <w:r w:rsidR="00533B59" w:rsidRPr="00FE296B">
        <w:rPr>
          <w:rFonts w:ascii="Trebuchet MS" w:hAnsi="Trebuchet MS" w:cs="Tahoma"/>
          <w:b/>
          <w:color w:val="auto"/>
          <w:sz w:val="22"/>
          <w:szCs w:val="22"/>
        </w:rPr>
        <w:t xml:space="preserve">učiteljica </w:t>
      </w:r>
      <w:r w:rsidRPr="00FE296B">
        <w:rPr>
          <w:rFonts w:ascii="Trebuchet MS" w:hAnsi="Trebuchet MS" w:cs="Tahoma"/>
          <w:b/>
          <w:color w:val="auto"/>
          <w:sz w:val="22"/>
          <w:szCs w:val="22"/>
        </w:rPr>
        <w:t xml:space="preserve">Marjetka </w:t>
      </w:r>
      <w:r w:rsidR="000E147D" w:rsidRPr="00FE296B">
        <w:rPr>
          <w:rFonts w:ascii="Trebuchet MS" w:hAnsi="Trebuchet MS" w:cs="Tahoma"/>
          <w:b/>
          <w:color w:val="auto"/>
          <w:sz w:val="22"/>
          <w:szCs w:val="22"/>
        </w:rPr>
        <w:t>Luskovec</w:t>
      </w:r>
      <w:r w:rsidR="009E6471" w:rsidRPr="00FE296B">
        <w:rPr>
          <w:rFonts w:ascii="Trebuchet MS" w:hAnsi="Trebuchet MS" w:cs="Tahoma"/>
          <w:b/>
          <w:color w:val="auto"/>
          <w:sz w:val="22"/>
          <w:szCs w:val="22"/>
        </w:rPr>
        <w:t>)   </w:t>
      </w:r>
      <w:r w:rsidR="009E6471" w:rsidRPr="00FE296B">
        <w:rPr>
          <w:rFonts w:ascii="Arial" w:hAnsi="Arial" w:cs="Arial"/>
          <w:color w:val="0A0A0A"/>
          <w:sz w:val="16"/>
          <w:szCs w:val="16"/>
          <w:shd w:val="clear" w:color="auto" w:fill="FFFFFF"/>
        </w:rPr>
        <w:t>marjetka.luskovec@oskrsko.si</w:t>
      </w:r>
      <w:r w:rsidR="009E6471" w:rsidRPr="00FE296B">
        <w:rPr>
          <w:rFonts w:ascii="Trebuchet MS" w:hAnsi="Trebuchet MS" w:cs="Tahoma"/>
          <w:b/>
          <w:color w:val="auto"/>
          <w:sz w:val="22"/>
          <w:szCs w:val="22"/>
        </w:rPr>
        <w:t>      </w:t>
      </w:r>
      <w:r w:rsidRPr="00FE296B">
        <w:rPr>
          <w:rFonts w:ascii="Trebuchet MS" w:hAnsi="Trebuchet MS" w:cs="Tahoma"/>
          <w:b/>
          <w:color w:val="auto"/>
          <w:sz w:val="22"/>
          <w:szCs w:val="22"/>
        </w:rPr>
        <w:tab/>
        <w:t>        </w:t>
      </w:r>
      <w:r w:rsidR="009E6471" w:rsidRPr="00FE296B">
        <w:rPr>
          <w:rFonts w:ascii="Trebuchet MS" w:hAnsi="Trebuchet MS" w:cs="Tahoma"/>
          <w:b/>
          <w:color w:val="auto"/>
          <w:sz w:val="22"/>
          <w:szCs w:val="22"/>
        </w:rPr>
        <w:t>                           </w:t>
      </w:r>
      <w:r w:rsidRPr="00FE296B">
        <w:rPr>
          <w:rFonts w:ascii="Trebuchet MS" w:hAnsi="Trebuchet MS" w:cs="Tahoma"/>
          <w:b/>
          <w:color w:val="auto"/>
          <w:sz w:val="22"/>
          <w:szCs w:val="22"/>
        </w:rPr>
        <w:t>   GEN</w:t>
      </w:r>
      <w:bookmarkEnd w:id="42"/>
      <w:bookmarkEnd w:id="43"/>
    </w:p>
    <w:p w14:paraId="460FDCE9" w14:textId="77777777" w:rsidR="0043292D" w:rsidRPr="00FE296B" w:rsidRDefault="0043292D" w:rsidP="0043292D">
      <w:pPr>
        <w:spacing w:before="240"/>
        <w:ind w:left="709"/>
        <w:jc w:val="both"/>
        <w:rPr>
          <w:rFonts w:ascii="Arial Narrow" w:hAnsi="Arial Narrow" w:cs="Calibri"/>
        </w:rPr>
      </w:pPr>
      <w:r w:rsidRPr="00FE296B">
        <w:rPr>
          <w:rFonts w:ascii="Arial Narrow" w:hAnsi="Arial Narrow" w:cs="Calibri"/>
        </w:rPr>
        <w:t xml:space="preserve">Izbirni predmet se povezuje s predmetom Biologija v 9. razredu osnovne šole. Je njena nadgradnja in spada v naravoslovno področje. Namenjen je učencem 9. razreda. Na urniku je 1 uro tedensko. </w:t>
      </w:r>
    </w:p>
    <w:p w14:paraId="699AB13B" w14:textId="77777777" w:rsidR="0043292D" w:rsidRPr="00FE296B" w:rsidRDefault="0043292D" w:rsidP="0043292D">
      <w:pPr>
        <w:spacing w:before="240"/>
        <w:ind w:left="709"/>
        <w:jc w:val="both"/>
        <w:rPr>
          <w:rFonts w:ascii="Arial Narrow" w:hAnsi="Arial Narrow" w:cs="Calibri"/>
        </w:rPr>
      </w:pPr>
      <w:r w:rsidRPr="00FE296B">
        <w:rPr>
          <w:noProof/>
        </w:rPr>
        <w:drawing>
          <wp:anchor distT="0" distB="0" distL="114300" distR="114300" simplePos="0" relativeHeight="251691008" behindDoc="1" locked="0" layoutInCell="1" allowOverlap="1" wp14:anchorId="2E8C76C6" wp14:editId="5DB543D9">
            <wp:simplePos x="0" y="0"/>
            <wp:positionH relativeFrom="margin">
              <wp:posOffset>4942840</wp:posOffset>
            </wp:positionH>
            <wp:positionV relativeFrom="paragraph">
              <wp:posOffset>85725</wp:posOffset>
            </wp:positionV>
            <wp:extent cx="1590675" cy="1191260"/>
            <wp:effectExtent l="0" t="0" r="9525" b="8890"/>
            <wp:wrapTight wrapText="bothSides">
              <wp:wrapPolygon edited="0">
                <wp:start x="0" y="0"/>
                <wp:lineTo x="0" y="21416"/>
                <wp:lineTo x="21471" y="21416"/>
                <wp:lineTo x="21471" y="0"/>
                <wp:lineTo x="0" y="0"/>
              </wp:wrapPolygon>
            </wp:wrapTight>
            <wp:docPr id="1" name="Slika 1" descr="Peter S. ne privoli v test DNK v Sloven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ter S. ne privoli v test DNK v Sloveniji"/>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90675" cy="1191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296B">
        <w:rPr>
          <w:rFonts w:ascii="Arial Narrow" w:hAnsi="Arial Narrow" w:cs="Calibri"/>
        </w:rPr>
        <w:t>Vas zanima, ali imata rjavooka starša lahko modrookega otroka, kako se dedujejo krvne skupine, kdo je 'kriv', katerega spola se bo rodil otrok itd. Kaj sploh pomeni gensko spremenjena hrana? Odgovore na ta in podobna vprašanja boste dobili pri urah genetike.</w:t>
      </w:r>
    </w:p>
    <w:p w14:paraId="6E8E156C" w14:textId="77777777" w:rsidR="0043292D" w:rsidRPr="00FE296B" w:rsidRDefault="0043292D" w:rsidP="00C425B5">
      <w:pPr>
        <w:spacing w:before="240"/>
        <w:ind w:left="709"/>
        <w:jc w:val="both"/>
        <w:rPr>
          <w:rFonts w:ascii="Arial Narrow" w:hAnsi="Arial Narrow" w:cs="Calibri"/>
        </w:rPr>
      </w:pPr>
      <w:r w:rsidRPr="00FE296B">
        <w:rPr>
          <w:rFonts w:ascii="Arial Narrow" w:hAnsi="Arial Narrow" w:cs="Calibri"/>
        </w:rPr>
        <w:t xml:space="preserve">Poleg teorije pa bomo tudi mikroskopirali živalske in rastlinske celice, pod mikroskopom opazovali delitev celice, proučevali populacijo učencev v razredu, izdelali bomo rodovnik svoje družine in še marsikaj drugega. </w:t>
      </w:r>
    </w:p>
    <w:p w14:paraId="5BD8CD23" w14:textId="77777777" w:rsidR="0043292D" w:rsidRPr="00FE296B" w:rsidRDefault="0043292D" w:rsidP="00EE5796">
      <w:pPr>
        <w:spacing w:before="240"/>
        <w:ind w:left="709"/>
        <w:jc w:val="both"/>
        <w:rPr>
          <w:rFonts w:ascii="Arial Narrow" w:hAnsi="Arial Narrow" w:cs="Calibri"/>
        </w:rPr>
      </w:pPr>
    </w:p>
    <w:p w14:paraId="2742B020" w14:textId="77777777" w:rsidR="00582014" w:rsidRPr="00FE296B" w:rsidRDefault="00582014"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44" w:name="_Toc326650184"/>
      <w:bookmarkStart w:id="45" w:name="_Toc387227669"/>
      <w:bookmarkStart w:id="46" w:name="_Toc5877490"/>
      <w:bookmarkStart w:id="47" w:name="_Toc101335872"/>
      <w:bookmarkStart w:id="48" w:name="_Toc197837945"/>
      <w:bookmarkStart w:id="49" w:name="_Toc198311634"/>
      <w:r w:rsidRPr="00FE296B">
        <w:rPr>
          <w:rFonts w:ascii="Trebuchet MS" w:hAnsi="Trebuchet MS" w:cs="Tahoma"/>
          <w:b/>
          <w:color w:val="auto"/>
          <w:sz w:val="22"/>
          <w:szCs w:val="22"/>
        </w:rPr>
        <w:t>Poskusi v kemiji</w:t>
      </w:r>
      <w:r w:rsidR="00546DED" w:rsidRPr="00FE296B">
        <w:rPr>
          <w:rFonts w:ascii="Trebuchet MS" w:hAnsi="Trebuchet MS" w:cs="Tahoma"/>
          <w:b/>
          <w:color w:val="auto"/>
          <w:sz w:val="22"/>
          <w:szCs w:val="22"/>
        </w:rPr>
        <w:t xml:space="preserve"> </w:t>
      </w:r>
      <w:r w:rsidR="009A199F" w:rsidRPr="00FE296B">
        <w:rPr>
          <w:rFonts w:ascii="Trebuchet MS" w:hAnsi="Trebuchet MS" w:cs="Tahoma"/>
          <w:b/>
          <w:color w:val="auto"/>
          <w:sz w:val="22"/>
          <w:szCs w:val="22"/>
        </w:rPr>
        <w:t>(</w:t>
      </w:r>
      <w:r w:rsidR="00533B59" w:rsidRPr="00FE296B">
        <w:rPr>
          <w:rFonts w:ascii="Trebuchet MS" w:hAnsi="Trebuchet MS" w:cs="Tahoma"/>
          <w:b/>
          <w:color w:val="auto"/>
          <w:sz w:val="22"/>
          <w:szCs w:val="22"/>
        </w:rPr>
        <w:t xml:space="preserve">učiteljica </w:t>
      </w:r>
      <w:r w:rsidR="009A199F" w:rsidRPr="00FE296B">
        <w:rPr>
          <w:rFonts w:ascii="Trebuchet MS" w:hAnsi="Trebuchet MS" w:cs="Tahoma"/>
          <w:b/>
          <w:color w:val="auto"/>
          <w:sz w:val="22"/>
          <w:szCs w:val="22"/>
        </w:rPr>
        <w:t>Urška Erjavšek)</w:t>
      </w:r>
      <w:r w:rsidR="00D10254" w:rsidRPr="00FE296B">
        <w:rPr>
          <w:rFonts w:ascii="Trebuchet MS" w:hAnsi="Trebuchet MS" w:cs="Tahoma"/>
          <w:b/>
          <w:color w:val="auto"/>
          <w:sz w:val="22"/>
          <w:szCs w:val="22"/>
        </w:rPr>
        <w:t xml:space="preserve">    </w:t>
      </w:r>
      <w:r w:rsidR="00D10254" w:rsidRPr="00FE296B">
        <w:rPr>
          <w:rFonts w:ascii="Arial" w:hAnsi="Arial" w:cs="Arial"/>
          <w:color w:val="0A0A0A"/>
          <w:sz w:val="16"/>
          <w:szCs w:val="16"/>
          <w:shd w:val="clear" w:color="auto" w:fill="FFFFFF"/>
        </w:rPr>
        <w:t>urska.erjavsek@oskrsko.si</w:t>
      </w:r>
      <w:r w:rsidRPr="00FE296B">
        <w:rPr>
          <w:rFonts w:ascii="Trebuchet MS" w:hAnsi="Trebuchet MS" w:cs="Tahoma"/>
          <w:b/>
          <w:color w:val="auto"/>
          <w:sz w:val="22"/>
          <w:szCs w:val="22"/>
        </w:rPr>
        <w:tab/>
        <w:t>POK</w:t>
      </w:r>
      <w:bookmarkEnd w:id="44"/>
      <w:bookmarkEnd w:id="45"/>
      <w:bookmarkEnd w:id="46"/>
    </w:p>
    <w:p w14:paraId="446B917E" w14:textId="7B2B6429" w:rsidR="00582014" w:rsidRPr="00FE296B" w:rsidRDefault="008842C2" w:rsidP="001266A0">
      <w:pPr>
        <w:tabs>
          <w:tab w:val="right" w:pos="9072"/>
        </w:tabs>
        <w:spacing w:before="240" w:after="0"/>
        <w:ind w:left="709"/>
        <w:jc w:val="both"/>
        <w:rPr>
          <w:rFonts w:ascii="Arial Narrow" w:hAnsi="Arial Narrow" w:cs="Calibri"/>
        </w:rPr>
      </w:pPr>
      <w:r w:rsidRPr="00FE296B">
        <w:rPr>
          <w:noProof/>
        </w:rPr>
        <w:drawing>
          <wp:anchor distT="0" distB="0" distL="114300" distR="114300" simplePos="0" relativeHeight="251659264" behindDoc="1" locked="0" layoutInCell="1" allowOverlap="1" wp14:anchorId="0DF8C556" wp14:editId="1BB71E21">
            <wp:simplePos x="0" y="0"/>
            <wp:positionH relativeFrom="column">
              <wp:posOffset>5224145</wp:posOffset>
            </wp:positionH>
            <wp:positionV relativeFrom="paragraph">
              <wp:posOffset>41275</wp:posOffset>
            </wp:positionV>
            <wp:extent cx="1115060" cy="1288415"/>
            <wp:effectExtent l="0" t="0" r="8890" b="6985"/>
            <wp:wrapTight wrapText="bothSides">
              <wp:wrapPolygon edited="0">
                <wp:start x="0" y="0"/>
                <wp:lineTo x="0" y="21398"/>
                <wp:lineTo x="21403" y="21398"/>
                <wp:lineTo x="21403" y="0"/>
                <wp:lineTo x="0" y="0"/>
              </wp:wrapPolygon>
            </wp:wrapTight>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115060" cy="1288415"/>
                    </a:xfrm>
                    <a:prstGeom prst="rect">
                      <a:avLst/>
                    </a:prstGeom>
                  </pic:spPr>
                </pic:pic>
              </a:graphicData>
            </a:graphic>
            <wp14:sizeRelH relativeFrom="page">
              <wp14:pctWidth>0</wp14:pctWidth>
            </wp14:sizeRelH>
            <wp14:sizeRelV relativeFrom="page">
              <wp14:pctHeight>0</wp14:pctHeight>
            </wp14:sizeRelV>
          </wp:anchor>
        </w:drawing>
      </w:r>
      <w:r w:rsidR="00582014" w:rsidRPr="00FE296B">
        <w:rPr>
          <w:rFonts w:ascii="Arial Narrow" w:hAnsi="Arial Narrow" w:cs="Calibri"/>
        </w:rPr>
        <w:t xml:space="preserve">Namenjen je učencem </w:t>
      </w:r>
      <w:smartTag w:uri="urn:schemas-microsoft-com:office:smarttags" w:element="metricconverter">
        <w:smartTagPr>
          <w:attr w:name="ProductID" w:val="8. in"/>
        </w:smartTagPr>
        <w:r w:rsidR="00582014" w:rsidRPr="00FE296B">
          <w:rPr>
            <w:rFonts w:ascii="Arial Narrow" w:hAnsi="Arial Narrow" w:cs="Calibri"/>
          </w:rPr>
          <w:t>8. in</w:t>
        </w:r>
        <w:r w:rsidR="00033BA5">
          <w:rPr>
            <w:rFonts w:ascii="Arial Narrow" w:hAnsi="Arial Narrow" w:cs="Calibri"/>
          </w:rPr>
          <w:t xml:space="preserve">/ali </w:t>
        </w:r>
      </w:smartTag>
      <w:r w:rsidR="00582014" w:rsidRPr="00FE296B">
        <w:rPr>
          <w:rFonts w:ascii="Arial Narrow" w:hAnsi="Arial Narrow" w:cs="Calibri"/>
        </w:rPr>
        <w:t xml:space="preserve"> 9. razreda. Je enoletni predmet, na urniku </w:t>
      </w:r>
      <w:r w:rsidR="00106403" w:rsidRPr="00FE296B">
        <w:rPr>
          <w:rFonts w:ascii="Arial Narrow" w:hAnsi="Arial Narrow" w:cs="Calibri"/>
        </w:rPr>
        <w:t xml:space="preserve">je </w:t>
      </w:r>
      <w:r w:rsidR="00582014" w:rsidRPr="00FE296B">
        <w:rPr>
          <w:rFonts w:ascii="Arial Narrow" w:hAnsi="Arial Narrow" w:cs="Calibri"/>
        </w:rPr>
        <w:t>1 uro na teden.</w:t>
      </w:r>
    </w:p>
    <w:p w14:paraId="6DB96EC1" w14:textId="77777777" w:rsidR="008842C2" w:rsidRPr="00FE296B" w:rsidRDefault="00582014" w:rsidP="008842C2">
      <w:pPr>
        <w:tabs>
          <w:tab w:val="right" w:pos="9072"/>
        </w:tabs>
        <w:spacing w:before="240" w:after="0"/>
        <w:ind w:left="709"/>
        <w:jc w:val="both"/>
        <w:rPr>
          <w:rFonts w:ascii="Arial Narrow" w:hAnsi="Arial Narrow" w:cs="Calibri"/>
        </w:rPr>
      </w:pPr>
      <w:r w:rsidRPr="00FE296B">
        <w:rPr>
          <w:rFonts w:ascii="Arial Narrow" w:hAnsi="Arial Narrow" w:cs="Calibri"/>
        </w:rPr>
        <w:t>Pri predmetu učenci utrdijo, dopolnijo in poglobijo znanje, spretnosti in veščine, ki so jih pridobili pri pouku kemije, saj je zastavljen tako</w:t>
      </w:r>
      <w:r w:rsidR="000C092B" w:rsidRPr="00FE296B">
        <w:rPr>
          <w:rFonts w:ascii="Arial Narrow" w:hAnsi="Arial Narrow" w:cs="Calibri"/>
        </w:rPr>
        <w:t>,</w:t>
      </w:r>
      <w:r w:rsidRPr="00FE296B">
        <w:rPr>
          <w:rFonts w:ascii="Arial Narrow" w:hAnsi="Arial Narrow" w:cs="Calibri"/>
        </w:rPr>
        <w:t xml:space="preserve"> da učenci izvajajo poskuse sami (seveda pod učiteljevim nadzorom). Obenem spoznavajo metode varnega dela v kemiji, razvijajo eksperimentalne spretnosti, kot so opazovanje pojavov, sklepanje, postavljanje </w:t>
      </w:r>
      <w:r w:rsidR="000C092B" w:rsidRPr="00FE296B">
        <w:rPr>
          <w:rFonts w:ascii="Arial Narrow" w:hAnsi="Arial Narrow" w:cs="Calibri"/>
        </w:rPr>
        <w:t>hipotez, preizkušanje ter povezovanje</w:t>
      </w:r>
      <w:r w:rsidRPr="00FE296B">
        <w:rPr>
          <w:rFonts w:ascii="Arial Narrow" w:hAnsi="Arial Narrow" w:cs="Calibri"/>
        </w:rPr>
        <w:t xml:space="preserve"> teorij</w:t>
      </w:r>
      <w:r w:rsidR="000C092B" w:rsidRPr="00FE296B">
        <w:rPr>
          <w:rFonts w:ascii="Arial Narrow" w:hAnsi="Arial Narrow" w:cs="Calibri"/>
        </w:rPr>
        <w:t>e</w:t>
      </w:r>
      <w:r w:rsidRPr="00FE296B">
        <w:rPr>
          <w:rFonts w:ascii="Arial Narrow" w:hAnsi="Arial Narrow" w:cs="Calibri"/>
        </w:rPr>
        <w:t xml:space="preserve"> s prakso. </w:t>
      </w:r>
    </w:p>
    <w:p w14:paraId="7DDAD619" w14:textId="77777777" w:rsidR="00BB0073" w:rsidRDefault="00582014" w:rsidP="00C425B5">
      <w:pPr>
        <w:tabs>
          <w:tab w:val="right" w:pos="9072"/>
        </w:tabs>
        <w:spacing w:before="240" w:after="0"/>
        <w:ind w:left="709"/>
        <w:jc w:val="both"/>
        <w:rPr>
          <w:rFonts w:ascii="Arial Narrow" w:hAnsi="Arial Narrow" w:cs="Calibri"/>
        </w:rPr>
      </w:pPr>
      <w:r w:rsidRPr="00FE296B">
        <w:rPr>
          <w:rFonts w:ascii="Arial Narrow" w:hAnsi="Arial Narrow" w:cs="Calibri"/>
        </w:rPr>
        <w:t>Če vas veseli varno eksperimentiranje in  želite bolje spoznati svet atomov in molekul, potem je to prava stvar!</w:t>
      </w:r>
      <w:bookmarkEnd w:id="47"/>
      <w:bookmarkEnd w:id="48"/>
      <w:bookmarkEnd w:id="49"/>
    </w:p>
    <w:p w14:paraId="4F54842D" w14:textId="77777777" w:rsidR="00D925E8" w:rsidRPr="00D925E8" w:rsidRDefault="00D925E8" w:rsidP="00C425B5">
      <w:pPr>
        <w:tabs>
          <w:tab w:val="right" w:pos="9072"/>
        </w:tabs>
        <w:spacing w:before="240" w:after="0"/>
        <w:ind w:left="709"/>
        <w:jc w:val="both"/>
        <w:rPr>
          <w:rFonts w:ascii="Arial Narrow" w:hAnsi="Arial Narrow" w:cs="Calibri"/>
          <w:sz w:val="6"/>
        </w:rPr>
      </w:pPr>
    </w:p>
    <w:p w14:paraId="785F9F5D" w14:textId="77777777" w:rsidR="00D925E8" w:rsidRPr="00D925E8" w:rsidRDefault="00D925E8" w:rsidP="00C425B5">
      <w:pPr>
        <w:tabs>
          <w:tab w:val="right" w:pos="9072"/>
        </w:tabs>
        <w:spacing w:before="240" w:after="0"/>
        <w:ind w:left="709"/>
        <w:jc w:val="both"/>
        <w:rPr>
          <w:rFonts w:ascii="Arial Narrow" w:hAnsi="Arial Narrow" w:cs="Calibri"/>
          <w:sz w:val="8"/>
        </w:rPr>
      </w:pPr>
    </w:p>
    <w:p w14:paraId="0771BE01" w14:textId="77777777" w:rsidR="00517E24" w:rsidRPr="00FE296B" w:rsidRDefault="003C4438" w:rsidP="00A40E86">
      <w:pPr>
        <w:pStyle w:val="Naslov2"/>
        <w:pBdr>
          <w:left w:val="single" w:sz="4" w:space="4" w:color="auto"/>
          <w:bottom w:val="single" w:sz="4" w:space="0" w:color="auto"/>
        </w:pBdr>
        <w:tabs>
          <w:tab w:val="right" w:pos="9639"/>
        </w:tabs>
        <w:spacing w:before="240"/>
        <w:rPr>
          <w:rFonts w:ascii="Trebuchet MS" w:hAnsi="Trebuchet MS" w:cs="Tahoma"/>
          <w:b/>
          <w:color w:val="auto"/>
          <w:sz w:val="22"/>
          <w:szCs w:val="22"/>
        </w:rPr>
      </w:pPr>
      <w:bookmarkStart w:id="50" w:name="_Toc197837947"/>
      <w:bookmarkStart w:id="51" w:name="_Toc198311636"/>
      <w:bookmarkStart w:id="52" w:name="_Toc326650187"/>
      <w:bookmarkStart w:id="53" w:name="_Toc387227674"/>
      <w:bookmarkStart w:id="54" w:name="_Toc510506907"/>
      <w:bookmarkStart w:id="55" w:name="_Toc5877494"/>
      <w:r w:rsidRPr="00FE296B">
        <w:rPr>
          <w:rFonts w:ascii="Trebuchet MS" w:hAnsi="Trebuchet MS" w:cs="Tahoma"/>
          <w:b/>
          <w:color w:val="auto"/>
          <w:sz w:val="22"/>
          <w:szCs w:val="22"/>
        </w:rPr>
        <w:t>Računalništvo:</w:t>
      </w:r>
      <w:r w:rsidR="003C645C" w:rsidRPr="00FE296B">
        <w:rPr>
          <w:rFonts w:ascii="Trebuchet MS" w:hAnsi="Trebuchet MS" w:cs="Tahoma"/>
          <w:b/>
          <w:color w:val="auto"/>
          <w:sz w:val="22"/>
          <w:szCs w:val="22"/>
        </w:rPr>
        <w:t xml:space="preserve"> Računalniška omrežja </w:t>
      </w:r>
      <w:r w:rsidR="00517E24" w:rsidRPr="00FE296B">
        <w:rPr>
          <w:rFonts w:ascii="Trebuchet MS" w:hAnsi="Trebuchet MS" w:cs="Tahoma"/>
          <w:b/>
          <w:color w:val="auto"/>
          <w:sz w:val="22"/>
          <w:szCs w:val="22"/>
        </w:rPr>
        <w:t>(</w:t>
      </w:r>
      <w:r w:rsidR="00533B59" w:rsidRPr="00FE296B">
        <w:rPr>
          <w:rFonts w:ascii="Trebuchet MS" w:hAnsi="Trebuchet MS" w:cs="Tahoma"/>
          <w:b/>
          <w:color w:val="auto"/>
          <w:sz w:val="22"/>
          <w:szCs w:val="22"/>
        </w:rPr>
        <w:t xml:space="preserve">učiteljica </w:t>
      </w:r>
      <w:r w:rsidR="00BF0698" w:rsidRPr="00FE296B">
        <w:rPr>
          <w:rFonts w:ascii="Trebuchet MS" w:hAnsi="Trebuchet MS" w:cs="Tahoma"/>
          <w:b/>
          <w:color w:val="auto"/>
          <w:sz w:val="22"/>
          <w:szCs w:val="22"/>
        </w:rPr>
        <w:t>Maja Bregar</w:t>
      </w:r>
      <w:r w:rsidR="00A40E86" w:rsidRPr="00FE296B">
        <w:rPr>
          <w:rFonts w:ascii="Trebuchet MS" w:hAnsi="Trebuchet MS" w:cs="Tahoma"/>
          <w:b/>
          <w:color w:val="auto"/>
          <w:sz w:val="22"/>
          <w:szCs w:val="22"/>
        </w:rPr>
        <w:t xml:space="preserve">)    </w:t>
      </w:r>
      <w:r w:rsidR="00A40E86" w:rsidRPr="00FE296B">
        <w:rPr>
          <w:rFonts w:ascii="Arial" w:hAnsi="Arial" w:cs="Arial"/>
          <w:color w:val="0A0A0A"/>
          <w:sz w:val="16"/>
          <w:szCs w:val="16"/>
          <w:shd w:val="clear" w:color="auto" w:fill="FFFFFF"/>
        </w:rPr>
        <w:t>maja.bregar@oskrsko.si</w:t>
      </w:r>
      <w:r w:rsidR="003C645C" w:rsidRPr="00FE296B">
        <w:rPr>
          <w:rFonts w:ascii="Arial" w:hAnsi="Arial" w:cs="Arial"/>
          <w:color w:val="0A0A0A"/>
          <w:sz w:val="16"/>
          <w:szCs w:val="16"/>
          <w:shd w:val="clear" w:color="auto" w:fill="FFFFFF"/>
        </w:rPr>
        <w:t xml:space="preserve"> </w:t>
      </w:r>
      <w:r w:rsidR="003C645C" w:rsidRPr="00FE296B">
        <w:rPr>
          <w:rFonts w:ascii="Trebuchet MS" w:hAnsi="Trebuchet MS" w:cs="Tahoma"/>
          <w:b/>
          <w:color w:val="auto"/>
          <w:sz w:val="22"/>
          <w:szCs w:val="22"/>
        </w:rPr>
        <w:t xml:space="preserve">            ROM</w:t>
      </w:r>
      <w:bookmarkEnd w:id="50"/>
      <w:bookmarkEnd w:id="51"/>
      <w:bookmarkEnd w:id="52"/>
      <w:bookmarkEnd w:id="53"/>
      <w:bookmarkEnd w:id="54"/>
      <w:bookmarkEnd w:id="55"/>
    </w:p>
    <w:p w14:paraId="3192F2B9" w14:textId="77777777" w:rsidR="00D14CA0" w:rsidRPr="00FE296B" w:rsidRDefault="003C645C" w:rsidP="003C645C">
      <w:pPr>
        <w:tabs>
          <w:tab w:val="right" w:pos="9072"/>
        </w:tabs>
        <w:spacing w:before="240" w:after="0"/>
        <w:ind w:left="709"/>
        <w:jc w:val="both"/>
        <w:rPr>
          <w:rFonts w:ascii="Arial Narrow" w:hAnsi="Arial Narrow" w:cs="Calibri"/>
        </w:rPr>
      </w:pPr>
      <w:r w:rsidRPr="00FE296B">
        <w:rPr>
          <w:rFonts w:ascii="Arial Narrow" w:hAnsi="Arial Narrow" w:cs="Calibri"/>
        </w:rPr>
        <w:t>Predmet je enoleten, izvaja se 1 uro na teden. Računalniški predmeti (Urejanje besedil, Multimedija in Računalniška omrežja) se smiselno nadgrajujejo, učenci  lahko v 9. razredu izberejo  Računalniška omrežja..</w:t>
      </w:r>
      <w:r w:rsidR="003C3518" w:rsidRPr="00FE296B">
        <w:rPr>
          <w:noProof/>
        </w:rPr>
        <w:drawing>
          <wp:anchor distT="0" distB="0" distL="114300" distR="114300" simplePos="0" relativeHeight="251676672" behindDoc="0" locked="0" layoutInCell="1" allowOverlap="1" wp14:anchorId="5B0BA011" wp14:editId="6808A256">
            <wp:simplePos x="0" y="0"/>
            <wp:positionH relativeFrom="column">
              <wp:posOffset>5173297</wp:posOffset>
            </wp:positionH>
            <wp:positionV relativeFrom="paragraph">
              <wp:posOffset>115033</wp:posOffset>
            </wp:positionV>
            <wp:extent cx="1171575" cy="1344295"/>
            <wp:effectExtent l="0" t="0" r="9525" b="8255"/>
            <wp:wrapThrough wrapText="bothSides">
              <wp:wrapPolygon edited="0">
                <wp:start x="11941" y="0"/>
                <wp:lineTo x="8078" y="1530"/>
                <wp:lineTo x="2107" y="4591"/>
                <wp:lineTo x="0" y="9795"/>
                <wp:lineTo x="0" y="14386"/>
                <wp:lineTo x="702" y="21427"/>
                <wp:lineTo x="9483" y="21427"/>
                <wp:lineTo x="15805" y="21427"/>
                <wp:lineTo x="19668" y="20814"/>
                <wp:lineTo x="18966" y="10101"/>
                <wp:lineTo x="21424" y="5510"/>
                <wp:lineTo x="21424" y="2449"/>
                <wp:lineTo x="20020" y="1224"/>
                <wp:lineTo x="16156" y="0"/>
                <wp:lineTo x="11941" y="0"/>
              </wp:wrapPolygon>
            </wp:wrapThrough>
            <wp:docPr id="8" name="Slika 8" descr="Kids Computer Cli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ds Computer Clipart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171575" cy="13442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766C2F" w14:textId="77777777" w:rsidR="00D14CA0" w:rsidRPr="00FE296B" w:rsidRDefault="00D14CA0" w:rsidP="001266A0">
      <w:pPr>
        <w:tabs>
          <w:tab w:val="right" w:pos="9072"/>
        </w:tabs>
        <w:spacing w:before="240" w:after="0"/>
        <w:ind w:left="709"/>
        <w:jc w:val="both"/>
        <w:rPr>
          <w:rFonts w:ascii="Arial Narrow" w:hAnsi="Arial Narrow" w:cs="Calibri"/>
        </w:rPr>
      </w:pPr>
      <w:r w:rsidRPr="00FE296B">
        <w:rPr>
          <w:rFonts w:ascii="Arial Narrow" w:hAnsi="Arial Narrow" w:cs="Calibri"/>
        </w:rPr>
        <w:t xml:space="preserve">Pri računalništvu se učenje prepleta z neposrednim delom, kar daje učencem možnost, da pridobijo tista temeljna znanja računalništva, ki so potrebna pri nadaljnjem izobraževanju in vsakdanjem življenju. </w:t>
      </w:r>
    </w:p>
    <w:p w14:paraId="73214420" w14:textId="18FBBE9E" w:rsidR="00D14CA0" w:rsidRPr="00090885" w:rsidRDefault="00D14CA0" w:rsidP="001266A0">
      <w:pPr>
        <w:pStyle w:val="Naslov3"/>
        <w:tabs>
          <w:tab w:val="right" w:pos="9072"/>
        </w:tabs>
        <w:spacing w:before="240"/>
        <w:ind w:left="709"/>
        <w:jc w:val="both"/>
        <w:rPr>
          <w:rFonts w:ascii="Arial Narrow" w:hAnsi="Arial Narrow" w:cs="Calibri"/>
          <w:color w:val="auto"/>
          <w:sz w:val="22"/>
          <w:szCs w:val="22"/>
          <w:u w:val="single"/>
        </w:rPr>
      </w:pPr>
      <w:bookmarkStart w:id="56" w:name="_Toc448141972"/>
      <w:bookmarkStart w:id="57" w:name="_Toc479190725"/>
      <w:bookmarkStart w:id="58" w:name="_Toc5877497"/>
      <w:r w:rsidRPr="00090885">
        <w:rPr>
          <w:rFonts w:ascii="Arial Narrow" w:hAnsi="Arial Narrow" w:cs="Calibri"/>
          <w:color w:val="auto"/>
          <w:sz w:val="22"/>
          <w:szCs w:val="22"/>
          <w:u w:val="single"/>
        </w:rPr>
        <w:t>Računalniška omrežja</w:t>
      </w:r>
      <w:bookmarkEnd w:id="56"/>
      <w:bookmarkEnd w:id="57"/>
      <w:bookmarkEnd w:id="58"/>
    </w:p>
    <w:p w14:paraId="5E3F85F8" w14:textId="77777777" w:rsidR="002C6644" w:rsidRPr="00FE296B" w:rsidRDefault="00DB4F2A" w:rsidP="002C6644">
      <w:pPr>
        <w:tabs>
          <w:tab w:val="right" w:pos="9072"/>
        </w:tabs>
        <w:spacing w:before="240" w:after="0"/>
        <w:ind w:left="709"/>
        <w:jc w:val="both"/>
        <w:rPr>
          <w:rFonts w:ascii="Arial Narrow" w:hAnsi="Arial Narrow" w:cs="Calibri"/>
        </w:rPr>
      </w:pPr>
      <w:r w:rsidRPr="00FE296B">
        <w:rPr>
          <w:rFonts w:ascii="Arial Narrow" w:hAnsi="Arial Narrow" w:cs="Calibri"/>
        </w:rPr>
        <w:t xml:space="preserve">Seznanitev z delovanjem šolskega omrežja, delovanje </w:t>
      </w:r>
      <w:proofErr w:type="spellStart"/>
      <w:r w:rsidRPr="00FE296B">
        <w:rPr>
          <w:rFonts w:ascii="Arial Narrow" w:hAnsi="Arial Narrow" w:cs="Calibri"/>
        </w:rPr>
        <w:t>wi</w:t>
      </w:r>
      <w:proofErr w:type="spellEnd"/>
      <w:r w:rsidRPr="00FE296B">
        <w:rPr>
          <w:rFonts w:ascii="Arial Narrow" w:hAnsi="Arial Narrow" w:cs="Calibri"/>
        </w:rPr>
        <w:t>-fi omrežja, povezovanje strojne opreme, izdelava spletne strani (HTML, CMS, LMS), spoznavanj računalniških komponent, namestitev računalnika: od priklopa notranjih komponent do namestitve operacijskega sistema.</w:t>
      </w:r>
      <w:r w:rsidR="002C6644" w:rsidRPr="00FE296B">
        <w:rPr>
          <w:rFonts w:ascii="Arial Narrow" w:hAnsi="Arial Narrow" w:cs="Calibri"/>
        </w:rPr>
        <w:t xml:space="preserve"> </w:t>
      </w:r>
    </w:p>
    <w:p w14:paraId="46036F28" w14:textId="77777777" w:rsidR="002C6644" w:rsidRPr="00FE296B" w:rsidRDefault="002C6644" w:rsidP="002C6644">
      <w:pPr>
        <w:tabs>
          <w:tab w:val="right" w:pos="9072"/>
        </w:tabs>
        <w:spacing w:before="240" w:after="0"/>
        <w:ind w:left="709"/>
        <w:jc w:val="both"/>
        <w:rPr>
          <w:rFonts w:ascii="Arial Narrow" w:hAnsi="Arial Narrow" w:cs="Calibri"/>
        </w:rPr>
      </w:pPr>
      <w:r w:rsidRPr="00FE296B">
        <w:rPr>
          <w:rFonts w:ascii="Arial Narrow" w:hAnsi="Arial Narrow" w:cs="Calibri"/>
        </w:rPr>
        <w:t xml:space="preserve">Poudarek: programiranje v jeziku PYTHON in programiranje z mini računalniki </w:t>
      </w:r>
      <w:proofErr w:type="spellStart"/>
      <w:r w:rsidRPr="00FE296B">
        <w:rPr>
          <w:rFonts w:ascii="Arial Narrow" w:hAnsi="Arial Narrow" w:cs="Calibri"/>
        </w:rPr>
        <w:t>Raspberry</w:t>
      </w:r>
      <w:proofErr w:type="spellEnd"/>
      <w:r w:rsidRPr="00FE296B">
        <w:rPr>
          <w:rFonts w:ascii="Arial Narrow" w:hAnsi="Arial Narrow" w:cs="Calibri"/>
        </w:rPr>
        <w:t xml:space="preserve"> Pi ali </w:t>
      </w:r>
      <w:proofErr w:type="spellStart"/>
      <w:r w:rsidRPr="00FE296B">
        <w:rPr>
          <w:rFonts w:ascii="Arial Narrow" w:hAnsi="Arial Narrow" w:cs="Calibri"/>
        </w:rPr>
        <w:t>Arduino</w:t>
      </w:r>
      <w:proofErr w:type="spellEnd"/>
      <w:r w:rsidRPr="00FE296B">
        <w:rPr>
          <w:rFonts w:ascii="Arial Narrow" w:hAnsi="Arial Narrow" w:cs="Calibri"/>
        </w:rPr>
        <w:t>.</w:t>
      </w:r>
    </w:p>
    <w:p w14:paraId="0CCC393C" w14:textId="77777777" w:rsidR="006C1A0B" w:rsidRPr="00D925E8" w:rsidRDefault="006C1A0B" w:rsidP="00DB4F2A">
      <w:pPr>
        <w:tabs>
          <w:tab w:val="right" w:pos="9072"/>
        </w:tabs>
        <w:spacing w:before="240" w:after="0"/>
        <w:ind w:left="709"/>
        <w:jc w:val="both"/>
        <w:rPr>
          <w:rFonts w:ascii="Arial Narrow" w:hAnsi="Arial Narrow" w:cs="Calibri"/>
          <w:sz w:val="14"/>
        </w:rPr>
      </w:pPr>
    </w:p>
    <w:p w14:paraId="11B239A6" w14:textId="04547F9E" w:rsidR="00975877" w:rsidRPr="00FE296B" w:rsidRDefault="00975877" w:rsidP="00975877">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59" w:name="Elektronika"/>
      <w:bookmarkStart w:id="60" w:name="_Elektronika_z_robotiko"/>
      <w:bookmarkStart w:id="61" w:name="_Toc5877492"/>
      <w:bookmarkEnd w:id="59"/>
      <w:bookmarkEnd w:id="60"/>
      <w:r w:rsidRPr="00FE296B">
        <w:rPr>
          <w:rFonts w:ascii="Trebuchet MS" w:hAnsi="Trebuchet MS" w:cs="Tahoma"/>
          <w:b/>
          <w:color w:val="auto"/>
          <w:sz w:val="22"/>
          <w:szCs w:val="22"/>
        </w:rPr>
        <w:lastRenderedPageBreak/>
        <w:t>Sodobna priprava hrane (učiteljica Sanja Valenčak</w:t>
      </w:r>
      <w:r w:rsidR="000200DB">
        <w:rPr>
          <w:rFonts w:ascii="Trebuchet MS" w:hAnsi="Trebuchet MS" w:cs="Tahoma"/>
          <w:b/>
          <w:color w:val="auto"/>
          <w:sz w:val="22"/>
          <w:szCs w:val="22"/>
        </w:rPr>
        <w:t>/Barbara Škoda</w:t>
      </w:r>
      <w:r w:rsidRPr="00FE296B">
        <w:rPr>
          <w:rFonts w:ascii="Trebuchet MS" w:hAnsi="Trebuchet MS" w:cs="Tahoma"/>
          <w:b/>
          <w:color w:val="auto"/>
          <w:sz w:val="22"/>
          <w:szCs w:val="22"/>
        </w:rPr>
        <w:t xml:space="preserve">)  </w:t>
      </w:r>
      <w:r w:rsidR="00033BA5">
        <w:rPr>
          <w:rFonts w:ascii="Trebuchet MS" w:hAnsi="Trebuchet MS" w:cs="Tahoma"/>
          <w:b/>
          <w:color w:val="auto"/>
          <w:sz w:val="22"/>
          <w:szCs w:val="22"/>
        </w:rPr>
        <w:t xml:space="preserve">                            </w:t>
      </w:r>
      <w:r w:rsidR="00033BA5" w:rsidRPr="00807EDF">
        <w:rPr>
          <w:rFonts w:ascii="Trebuchet MS" w:hAnsi="Trebuchet MS" w:cs="Tahoma"/>
          <w:b/>
          <w:color w:val="auto"/>
          <w:sz w:val="16"/>
          <w:szCs w:val="16"/>
        </w:rPr>
        <w:t>s</w:t>
      </w:r>
      <w:r w:rsidR="00033BA5" w:rsidRPr="00807EDF">
        <w:rPr>
          <w:rFonts w:ascii="Arial" w:hAnsi="Arial" w:cs="Arial"/>
          <w:color w:val="auto"/>
          <w:sz w:val="16"/>
          <w:szCs w:val="16"/>
          <w:shd w:val="clear" w:color="auto" w:fill="FFFFFF"/>
        </w:rPr>
        <w:t xml:space="preserve">anja.valencak@oskrsko.si, barbara.skoda@oskrsko.si </w:t>
      </w:r>
      <w:r w:rsidRPr="00FE296B">
        <w:rPr>
          <w:rFonts w:ascii="Trebuchet MS" w:hAnsi="Trebuchet MS" w:cs="Tahoma"/>
          <w:b/>
          <w:color w:val="auto"/>
          <w:sz w:val="22"/>
          <w:szCs w:val="22"/>
        </w:rPr>
        <w:tab/>
        <w:t>SPH</w:t>
      </w:r>
      <w:bookmarkEnd w:id="61"/>
    </w:p>
    <w:p w14:paraId="7D5A5118" w14:textId="77777777" w:rsidR="00975877" w:rsidRPr="00FE296B" w:rsidRDefault="00975877" w:rsidP="00975877">
      <w:pPr>
        <w:tabs>
          <w:tab w:val="right" w:pos="9072"/>
        </w:tabs>
        <w:spacing w:before="240" w:after="0"/>
        <w:ind w:left="709"/>
        <w:jc w:val="both"/>
      </w:pPr>
      <w:r w:rsidRPr="00FE296B">
        <w:rPr>
          <w:rFonts w:ascii="Arial Narrow" w:hAnsi="Arial Narrow" w:cs="Calibri"/>
        </w:rPr>
        <w:t>Je enoletni obvezni predmet s področja gospodinjstva, ki ga ponujamo učencem v 7. in 9. razredu.  Zaradi praktičnega pouka je na urniku vsakih 14 dni po 2 uri.</w:t>
      </w:r>
      <w:r w:rsidRPr="00FE296B">
        <w:t xml:space="preserve"> </w:t>
      </w:r>
    </w:p>
    <w:p w14:paraId="0CE603FA" w14:textId="77777777" w:rsidR="00975877" w:rsidRPr="00FE296B" w:rsidRDefault="00975877" w:rsidP="00975877">
      <w:pPr>
        <w:tabs>
          <w:tab w:val="right" w:pos="9072"/>
        </w:tabs>
        <w:spacing w:before="240" w:after="0"/>
        <w:ind w:left="709"/>
        <w:jc w:val="both"/>
        <w:rPr>
          <w:rFonts w:ascii="Arial Narrow" w:hAnsi="Arial Narrow" w:cs="Calibri"/>
        </w:rPr>
      </w:pPr>
      <w:r w:rsidRPr="00FE296B">
        <w:rPr>
          <w:rFonts w:ascii="Arial Narrow" w:hAnsi="Arial Narrow" w:cs="Calibri"/>
        </w:rPr>
        <w:t xml:space="preserve">Predmet je naravnan praktično, saj se učenci urijo v pripravi različnih jedi in pri tem upoštevajo načela zdrave prehrane. Učenci poglobijo in urijo praktične veščine kuhanja in priprave hrane. Pri predmetu se učenci poučijo o vplivu prehrane za zagotavljanje in ohranjevanje zdravja. Spoznavajo pomembnost varne, varovalne in zdrave prehrane. </w:t>
      </w:r>
    </w:p>
    <w:p w14:paraId="6F3343D7" w14:textId="77777777" w:rsidR="00975877" w:rsidRPr="00FE296B" w:rsidRDefault="00975877" w:rsidP="00975877">
      <w:pPr>
        <w:tabs>
          <w:tab w:val="right" w:pos="9072"/>
        </w:tabs>
        <w:spacing w:before="240" w:after="0"/>
        <w:ind w:left="709"/>
        <w:jc w:val="both"/>
        <w:rPr>
          <w:rFonts w:ascii="Arial Narrow" w:hAnsi="Arial Narrow" w:cs="Calibri"/>
        </w:rPr>
      </w:pPr>
      <w:r w:rsidRPr="00FE296B">
        <w:rPr>
          <w:rFonts w:ascii="Arial Narrow" w:hAnsi="Arial Narrow" w:cs="Calibri"/>
        </w:rPr>
        <w:t>Snov je razdeljena v štiri sklope, ki se med seboj povezujejo in nadgrajujejo: hranilne snov v povezavi z zdravjem, kakovost živil in jedi, priprav zdrave hrane, prehranske navade.</w:t>
      </w:r>
    </w:p>
    <w:p w14:paraId="1CBE8DE3" w14:textId="77777777" w:rsidR="00975877" w:rsidRPr="00FE296B" w:rsidRDefault="00975877" w:rsidP="00975877">
      <w:pPr>
        <w:tabs>
          <w:tab w:val="right" w:pos="9072"/>
        </w:tabs>
        <w:spacing w:before="240" w:after="0"/>
        <w:ind w:left="709"/>
        <w:jc w:val="both"/>
        <w:rPr>
          <w:rFonts w:ascii="Arial Narrow" w:hAnsi="Arial Narrow" w:cs="Calibri"/>
          <w:sz w:val="4"/>
        </w:rPr>
      </w:pPr>
    </w:p>
    <w:p w14:paraId="5555FDD4" w14:textId="77777777" w:rsidR="00975877" w:rsidRPr="00FE296B" w:rsidRDefault="00975877" w:rsidP="00975877">
      <w:pPr>
        <w:tabs>
          <w:tab w:val="right" w:pos="9072"/>
        </w:tabs>
        <w:spacing w:after="0"/>
        <w:ind w:left="709"/>
        <w:jc w:val="both"/>
        <w:rPr>
          <w:rFonts w:ascii="Arial Narrow" w:hAnsi="Arial Narrow" w:cs="Calibri"/>
        </w:rPr>
      </w:pPr>
      <w:r w:rsidRPr="00FE296B">
        <w:rPr>
          <w:rFonts w:ascii="Arial Narrow" w:hAnsi="Arial Narrow" w:cs="Calibri"/>
        </w:rPr>
        <w:t>CILJI PREDMETA</w:t>
      </w:r>
    </w:p>
    <w:p w14:paraId="5EF788FA" w14:textId="77777777" w:rsidR="00975877" w:rsidRPr="00FE296B" w:rsidRDefault="00975877" w:rsidP="00975877">
      <w:pPr>
        <w:tabs>
          <w:tab w:val="right" w:pos="9072"/>
        </w:tabs>
        <w:spacing w:after="0"/>
        <w:ind w:left="709"/>
        <w:jc w:val="both"/>
        <w:rPr>
          <w:rFonts w:ascii="Arial Narrow" w:hAnsi="Arial Narrow" w:cs="Calibri"/>
        </w:rPr>
      </w:pPr>
      <w:r w:rsidRPr="00FE296B">
        <w:rPr>
          <w:rFonts w:ascii="Arial Narrow" w:hAnsi="Arial Narrow" w:cs="Calibri"/>
        </w:rPr>
        <w:t xml:space="preserve">Učenci : </w:t>
      </w:r>
    </w:p>
    <w:p w14:paraId="594ECC4A" w14:textId="77777777" w:rsidR="00975877" w:rsidRPr="00B7698E" w:rsidRDefault="00975877" w:rsidP="006B0F30">
      <w:pPr>
        <w:numPr>
          <w:ilvl w:val="0"/>
          <w:numId w:val="26"/>
        </w:numPr>
        <w:tabs>
          <w:tab w:val="right" w:pos="9072"/>
        </w:tabs>
        <w:spacing w:after="0"/>
        <w:ind w:left="1276" w:hanging="213"/>
        <w:jc w:val="both"/>
        <w:rPr>
          <w:rFonts w:ascii="Arial Narrow" w:hAnsi="Arial Narrow" w:cs="Calibri"/>
        </w:rPr>
      </w:pPr>
      <w:r w:rsidRPr="00B7698E">
        <w:rPr>
          <w:rFonts w:ascii="Arial Narrow" w:hAnsi="Arial Narrow" w:cs="Calibri"/>
        </w:rPr>
        <w:t xml:space="preserve">Razvijajo sposobnosti za tvorno in preudarno odločanje o svoji prehrani; </w:t>
      </w:r>
    </w:p>
    <w:p w14:paraId="3F001B2F" w14:textId="77777777" w:rsidR="00975877" w:rsidRPr="00B7698E" w:rsidRDefault="00975877" w:rsidP="006B0F30">
      <w:pPr>
        <w:numPr>
          <w:ilvl w:val="0"/>
          <w:numId w:val="26"/>
        </w:numPr>
        <w:tabs>
          <w:tab w:val="right" w:pos="9072"/>
        </w:tabs>
        <w:spacing w:after="0"/>
        <w:ind w:left="1276" w:hanging="213"/>
        <w:jc w:val="both"/>
        <w:rPr>
          <w:rFonts w:ascii="Arial Narrow" w:hAnsi="Arial Narrow" w:cs="Calibri"/>
        </w:rPr>
      </w:pPr>
      <w:r w:rsidRPr="00B7698E">
        <w:rPr>
          <w:rFonts w:ascii="Arial Narrow" w:hAnsi="Arial Narrow" w:cs="Calibri"/>
        </w:rPr>
        <w:t xml:space="preserve">Poglabljajo znanje v smislu usmerjanja v nadaljnje šolanje na agroživilskih, gostinsko- turističnih in zdravstvenih šolah; </w:t>
      </w:r>
    </w:p>
    <w:p w14:paraId="021FADEC" w14:textId="77777777" w:rsidR="00975877" w:rsidRPr="00B7698E" w:rsidRDefault="00975877" w:rsidP="006B0F30">
      <w:pPr>
        <w:numPr>
          <w:ilvl w:val="0"/>
          <w:numId w:val="26"/>
        </w:numPr>
        <w:tabs>
          <w:tab w:val="right" w:pos="9072"/>
        </w:tabs>
        <w:spacing w:after="0"/>
        <w:ind w:left="1276" w:hanging="213"/>
        <w:jc w:val="both"/>
        <w:rPr>
          <w:rFonts w:ascii="Arial Narrow" w:hAnsi="Arial Narrow" w:cs="Calibri"/>
        </w:rPr>
      </w:pPr>
      <w:r w:rsidRPr="00B7698E">
        <w:rPr>
          <w:rFonts w:ascii="Arial Narrow" w:hAnsi="Arial Narrow" w:cs="Calibri"/>
        </w:rPr>
        <w:t xml:space="preserve">Poznajo kriterije za ocenjevanje živil in jedi; </w:t>
      </w:r>
    </w:p>
    <w:p w14:paraId="145FF407" w14:textId="77777777" w:rsidR="00975877" w:rsidRPr="00B7698E" w:rsidRDefault="00975877" w:rsidP="006B0F30">
      <w:pPr>
        <w:numPr>
          <w:ilvl w:val="0"/>
          <w:numId w:val="26"/>
        </w:numPr>
        <w:tabs>
          <w:tab w:val="right" w:pos="9072"/>
        </w:tabs>
        <w:spacing w:after="0"/>
        <w:ind w:left="1276" w:hanging="213"/>
        <w:jc w:val="both"/>
        <w:rPr>
          <w:rFonts w:ascii="Arial Narrow" w:hAnsi="Arial Narrow" w:cs="Calibri"/>
        </w:rPr>
      </w:pPr>
      <w:r w:rsidRPr="00B7698E">
        <w:rPr>
          <w:rFonts w:ascii="Arial Narrow" w:hAnsi="Arial Narrow" w:cs="Calibri"/>
        </w:rPr>
        <w:t>Poznajo vzroke in posledice zastrupitve z živili;</w:t>
      </w:r>
    </w:p>
    <w:p w14:paraId="40217A5A" w14:textId="77777777" w:rsidR="00975877" w:rsidRPr="00B7698E" w:rsidRDefault="00975877" w:rsidP="006B0F30">
      <w:pPr>
        <w:numPr>
          <w:ilvl w:val="0"/>
          <w:numId w:val="26"/>
        </w:numPr>
        <w:tabs>
          <w:tab w:val="right" w:pos="9072"/>
        </w:tabs>
        <w:spacing w:after="0"/>
        <w:ind w:left="1276" w:hanging="213"/>
        <w:jc w:val="both"/>
        <w:rPr>
          <w:rFonts w:ascii="Arial Narrow" w:hAnsi="Arial Narrow" w:cs="Calibri"/>
        </w:rPr>
      </w:pPr>
      <w:r w:rsidRPr="00B7698E">
        <w:rPr>
          <w:rFonts w:ascii="Arial Narrow" w:hAnsi="Arial Narrow" w:cs="Calibri"/>
        </w:rPr>
        <w:t xml:space="preserve">Ugotavljajo vzroke in posledice slabih prehranskih navad; </w:t>
      </w:r>
    </w:p>
    <w:p w14:paraId="5F5F95F3" w14:textId="77777777" w:rsidR="00975877" w:rsidRPr="00B7698E" w:rsidRDefault="00975877" w:rsidP="006B0F30">
      <w:pPr>
        <w:numPr>
          <w:ilvl w:val="0"/>
          <w:numId w:val="26"/>
        </w:numPr>
        <w:tabs>
          <w:tab w:val="right" w:pos="9072"/>
        </w:tabs>
        <w:spacing w:after="0"/>
        <w:ind w:left="1276" w:hanging="213"/>
        <w:jc w:val="both"/>
        <w:rPr>
          <w:rFonts w:ascii="Arial Narrow" w:hAnsi="Arial Narrow" w:cs="Calibri"/>
        </w:rPr>
      </w:pPr>
      <w:r w:rsidRPr="00B7698E">
        <w:rPr>
          <w:rFonts w:ascii="Arial Narrow" w:hAnsi="Arial Narrow" w:cs="Calibri"/>
        </w:rPr>
        <w:t>Spoznavajo postopke priprave hrane;</w:t>
      </w:r>
    </w:p>
    <w:p w14:paraId="71088183" w14:textId="77777777" w:rsidR="00975877" w:rsidRPr="00B7698E" w:rsidRDefault="00975877" w:rsidP="006B0F30">
      <w:pPr>
        <w:numPr>
          <w:ilvl w:val="0"/>
          <w:numId w:val="26"/>
        </w:numPr>
        <w:tabs>
          <w:tab w:val="right" w:pos="9072"/>
        </w:tabs>
        <w:spacing w:after="0"/>
        <w:ind w:left="1276" w:hanging="213"/>
        <w:jc w:val="both"/>
        <w:rPr>
          <w:rFonts w:ascii="Arial Narrow" w:hAnsi="Arial Narrow" w:cs="Calibri"/>
        </w:rPr>
      </w:pPr>
      <w:r w:rsidRPr="00B7698E">
        <w:rPr>
          <w:rFonts w:ascii="Arial Narrow" w:hAnsi="Arial Narrow" w:cs="Calibri"/>
        </w:rPr>
        <w:t>Ocenjujejo in spreminjajo kuharske recepte v smislu priprave zdrave hrane;</w:t>
      </w:r>
    </w:p>
    <w:p w14:paraId="6E5D708E" w14:textId="4CBA2BCE" w:rsidR="00975877" w:rsidRDefault="00975877" w:rsidP="006B0F30">
      <w:pPr>
        <w:numPr>
          <w:ilvl w:val="0"/>
          <w:numId w:val="26"/>
        </w:numPr>
        <w:tabs>
          <w:tab w:val="right" w:pos="9072"/>
        </w:tabs>
        <w:spacing w:after="0"/>
        <w:ind w:left="1276" w:hanging="213"/>
        <w:jc w:val="both"/>
        <w:rPr>
          <w:rFonts w:ascii="Arial Narrow" w:hAnsi="Arial Narrow" w:cs="Calibri"/>
        </w:rPr>
      </w:pPr>
      <w:r w:rsidRPr="00B7698E">
        <w:rPr>
          <w:rFonts w:ascii="Arial Narrow" w:hAnsi="Arial Narrow" w:cs="Calibri"/>
        </w:rPr>
        <w:t>Pripravljajo zdravo hrano.</w:t>
      </w:r>
    </w:p>
    <w:p w14:paraId="1D2F4B64" w14:textId="3A6BEEBB" w:rsidR="006B0F30" w:rsidRDefault="006B0F30" w:rsidP="006B0F30">
      <w:pPr>
        <w:tabs>
          <w:tab w:val="right" w:pos="9072"/>
        </w:tabs>
        <w:spacing w:after="0"/>
        <w:jc w:val="both"/>
        <w:rPr>
          <w:rFonts w:ascii="Arial Narrow" w:hAnsi="Arial Narrow" w:cs="Calibri"/>
        </w:rPr>
      </w:pPr>
    </w:p>
    <w:p w14:paraId="59B246A3" w14:textId="77777777" w:rsidR="006B0F30" w:rsidRDefault="006B0F30" w:rsidP="006B0F30">
      <w:pPr>
        <w:tabs>
          <w:tab w:val="right" w:pos="9072"/>
        </w:tabs>
        <w:spacing w:after="0"/>
        <w:jc w:val="both"/>
        <w:rPr>
          <w:rFonts w:ascii="Arial Narrow" w:hAnsi="Arial Narrow" w:cs="Calibri"/>
        </w:rPr>
      </w:pPr>
    </w:p>
    <w:p w14:paraId="11B3DC11" w14:textId="77777777" w:rsidR="00D925E8" w:rsidRPr="00D925E8" w:rsidRDefault="00D925E8" w:rsidP="00D925E8">
      <w:pPr>
        <w:pStyle w:val="Odstavekseznama"/>
        <w:tabs>
          <w:tab w:val="right" w:pos="9072"/>
        </w:tabs>
        <w:spacing w:after="0"/>
        <w:ind w:left="993"/>
        <w:jc w:val="both"/>
        <w:rPr>
          <w:rFonts w:ascii="Arial Narrow" w:hAnsi="Arial Narrow" w:cs="Calibri"/>
          <w:sz w:val="8"/>
        </w:rPr>
      </w:pPr>
    </w:p>
    <w:p w14:paraId="3C0E41FB" w14:textId="77777777" w:rsidR="00517E24" w:rsidRPr="00FE296B" w:rsidRDefault="00D2397B" w:rsidP="00211FD4">
      <w:pPr>
        <w:pStyle w:val="Naslov2"/>
        <w:pBdr>
          <w:left w:val="single" w:sz="4" w:space="4" w:color="auto"/>
          <w:bottom w:val="single" w:sz="4" w:space="1" w:color="auto"/>
        </w:pBdr>
        <w:tabs>
          <w:tab w:val="right" w:pos="9639"/>
        </w:tabs>
        <w:spacing w:before="240"/>
        <w:rPr>
          <w:rFonts w:ascii="Trebuchet MS" w:hAnsi="Trebuchet MS" w:cs="Tahoma"/>
          <w:b/>
          <w:color w:val="auto"/>
          <w:sz w:val="22"/>
          <w:szCs w:val="22"/>
        </w:rPr>
      </w:pPr>
      <w:bookmarkStart w:id="62" w:name="_Toc101335873"/>
      <w:bookmarkStart w:id="63" w:name="_Toc197837948"/>
      <w:bookmarkStart w:id="64" w:name="_Toc198311637"/>
      <w:bookmarkStart w:id="65" w:name="_Toc326650191"/>
      <w:bookmarkStart w:id="66" w:name="_Toc387227678"/>
      <w:bookmarkStart w:id="67" w:name="_Toc448141973"/>
      <w:bookmarkStart w:id="68" w:name="_Toc5877499"/>
      <w:r w:rsidRPr="00FE296B">
        <w:rPr>
          <w:rFonts w:ascii="Trebuchet MS" w:hAnsi="Trebuchet MS" w:cs="Tahoma"/>
          <w:b/>
          <w:color w:val="auto"/>
          <w:sz w:val="22"/>
          <w:szCs w:val="22"/>
        </w:rPr>
        <w:t>Šport</w:t>
      </w:r>
      <w:r w:rsidR="003C4438" w:rsidRPr="00FE296B">
        <w:rPr>
          <w:rFonts w:ascii="Trebuchet MS" w:hAnsi="Trebuchet MS" w:cs="Tahoma"/>
          <w:b/>
          <w:color w:val="auto"/>
          <w:sz w:val="22"/>
          <w:szCs w:val="22"/>
        </w:rPr>
        <w:t>:</w:t>
      </w:r>
      <w:r w:rsidRPr="00FE296B">
        <w:rPr>
          <w:rFonts w:ascii="Trebuchet MS" w:hAnsi="Trebuchet MS" w:cs="Tahoma"/>
          <w:b/>
          <w:color w:val="auto"/>
          <w:sz w:val="22"/>
          <w:szCs w:val="22"/>
        </w:rPr>
        <w:t xml:space="preserve"> </w:t>
      </w:r>
      <w:r w:rsidR="003C4438" w:rsidRPr="00FE296B">
        <w:rPr>
          <w:rFonts w:ascii="Trebuchet MS" w:hAnsi="Trebuchet MS" w:cs="Tahoma"/>
          <w:b/>
          <w:color w:val="auto"/>
          <w:sz w:val="22"/>
          <w:szCs w:val="22"/>
        </w:rPr>
        <w:t xml:space="preserve">Šport za zdravje    </w:t>
      </w:r>
      <w:r w:rsidR="003C4438" w:rsidRPr="00FE296B">
        <w:rPr>
          <w:rFonts w:ascii="Arial" w:hAnsi="Arial" w:cs="Arial"/>
          <w:color w:val="0A0A0A"/>
          <w:sz w:val="16"/>
          <w:szCs w:val="16"/>
          <w:shd w:val="clear" w:color="auto" w:fill="FFFFFF"/>
        </w:rPr>
        <w:t xml:space="preserve"> </w:t>
      </w:r>
      <w:r w:rsidRPr="00FE296B">
        <w:rPr>
          <w:rFonts w:ascii="Trebuchet MS" w:hAnsi="Trebuchet MS" w:cs="Tahoma"/>
          <w:b/>
          <w:color w:val="auto"/>
          <w:sz w:val="22"/>
          <w:szCs w:val="22"/>
        </w:rPr>
        <w:t>(športni pedagogi)</w:t>
      </w:r>
      <w:bookmarkEnd w:id="62"/>
      <w:r w:rsidR="003C4438" w:rsidRPr="00FE296B">
        <w:fldChar w:fldCharType="begin"/>
      </w:r>
      <w:r w:rsidR="003C4438" w:rsidRPr="00FE296B">
        <w:instrText xml:space="preserve"> HYPERLINK "mailto:spela.poznic@oskrsko.si" </w:instrText>
      </w:r>
      <w:r w:rsidR="003C4438" w:rsidRPr="00FE296B">
        <w:fldChar w:fldCharType="end"/>
      </w:r>
      <w:r w:rsidR="00517E24" w:rsidRPr="00FE296B">
        <w:rPr>
          <w:rFonts w:ascii="Trebuchet MS" w:hAnsi="Trebuchet MS" w:cs="Tahoma"/>
          <w:b/>
          <w:color w:val="auto"/>
          <w:sz w:val="22"/>
          <w:szCs w:val="22"/>
        </w:rPr>
        <w:tab/>
        <w:t>ŠZZ</w:t>
      </w:r>
      <w:bookmarkEnd w:id="63"/>
      <w:bookmarkEnd w:id="64"/>
      <w:bookmarkEnd w:id="65"/>
      <w:bookmarkEnd w:id="66"/>
      <w:bookmarkEnd w:id="67"/>
      <w:bookmarkEnd w:id="68"/>
    </w:p>
    <w:p w14:paraId="0A0610CE" w14:textId="08E21E34" w:rsidR="00517E24" w:rsidRPr="00FE296B" w:rsidRDefault="00033BA5" w:rsidP="003C4438">
      <w:pPr>
        <w:tabs>
          <w:tab w:val="right" w:pos="9072"/>
        </w:tabs>
        <w:spacing w:before="240" w:after="0"/>
        <w:ind w:left="709"/>
        <w:jc w:val="both"/>
        <w:rPr>
          <w:rFonts w:ascii="Arial Narrow" w:hAnsi="Arial Narrow" w:cs="Calibri"/>
        </w:rPr>
      </w:pPr>
      <w:r>
        <w:rPr>
          <w:rFonts w:ascii="Arial Narrow" w:hAnsi="Arial Narrow" w:cs="Calibri"/>
        </w:rPr>
        <w:t>Šport za zdravje je enoleten predmet. Na urniku je</w:t>
      </w:r>
      <w:r w:rsidR="003C4438" w:rsidRPr="00FE296B">
        <w:rPr>
          <w:rFonts w:ascii="Arial Narrow" w:hAnsi="Arial Narrow" w:cs="Calibri"/>
        </w:rPr>
        <w:t xml:space="preserve"> 1 uro tedensko. </w:t>
      </w:r>
    </w:p>
    <w:p w14:paraId="25BF616A" w14:textId="65AD76DF" w:rsidR="005A5314" w:rsidRPr="00DB240E" w:rsidRDefault="00807EDF" w:rsidP="00DB240E">
      <w:pPr>
        <w:tabs>
          <w:tab w:val="right" w:pos="9072"/>
        </w:tabs>
        <w:spacing w:before="240" w:after="0"/>
        <w:ind w:left="709"/>
        <w:jc w:val="both"/>
        <w:rPr>
          <w:rFonts w:ascii="Arial Narrow" w:hAnsi="Arial Narrow" w:cs="Calibri"/>
        </w:rPr>
      </w:pPr>
      <w:r w:rsidRPr="00D56387">
        <w:rPr>
          <w:noProof/>
        </w:rPr>
        <w:drawing>
          <wp:anchor distT="0" distB="0" distL="114300" distR="114300" simplePos="0" relativeHeight="251688960" behindDoc="1" locked="0" layoutInCell="1" allowOverlap="1" wp14:anchorId="0B056654" wp14:editId="74701650">
            <wp:simplePos x="0" y="0"/>
            <wp:positionH relativeFrom="page">
              <wp:posOffset>5640070</wp:posOffset>
            </wp:positionH>
            <wp:positionV relativeFrom="paragraph">
              <wp:posOffset>980440</wp:posOffset>
            </wp:positionV>
            <wp:extent cx="1554480" cy="1285875"/>
            <wp:effectExtent l="0" t="0" r="0" b="9525"/>
            <wp:wrapTight wrapText="bothSides">
              <wp:wrapPolygon edited="0">
                <wp:start x="4235" y="1280"/>
                <wp:lineTo x="2647" y="2240"/>
                <wp:lineTo x="1588" y="4480"/>
                <wp:lineTo x="1853" y="9280"/>
                <wp:lineTo x="5029" y="12160"/>
                <wp:lineTo x="7676" y="12160"/>
                <wp:lineTo x="2118" y="13760"/>
                <wp:lineTo x="794" y="15360"/>
                <wp:lineTo x="1588" y="20160"/>
                <wp:lineTo x="6088" y="21120"/>
                <wp:lineTo x="17471" y="21440"/>
                <wp:lineTo x="18794" y="21440"/>
                <wp:lineTo x="19588" y="19520"/>
                <wp:lineTo x="18265" y="17280"/>
                <wp:lineTo x="20118" y="15040"/>
                <wp:lineTo x="19059" y="13440"/>
                <wp:lineTo x="14294" y="12160"/>
                <wp:lineTo x="15618" y="12160"/>
                <wp:lineTo x="19588" y="8320"/>
                <wp:lineTo x="20382" y="3840"/>
                <wp:lineTo x="19059" y="2240"/>
                <wp:lineTo x="16147" y="1280"/>
                <wp:lineTo x="4235" y="1280"/>
              </wp:wrapPolygon>
            </wp:wrapTight>
            <wp:docPr id="6" name="Slika 6" descr="Rezultat iskanja slik za clipart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zultat iskanja slik za clipart  school"/>
                    <pic:cNvPicPr>
                      <a:picLocks noChangeAspect="1" noChangeArrowheads="1"/>
                    </pic:cNvPicPr>
                  </pic:nvPicPr>
                  <pic:blipFill rotWithShape="1">
                    <a:blip r:embed="rId30" cstate="print">
                      <a:clrChange>
                        <a:clrFrom>
                          <a:srgbClr val="F5F5F5"/>
                        </a:clrFrom>
                        <a:clrTo>
                          <a:srgbClr val="F5F5F5">
                            <a:alpha val="0"/>
                          </a:srgbClr>
                        </a:clrTo>
                      </a:clrChange>
                      <a:extLst>
                        <a:ext uri="{28A0092B-C50C-407E-A947-70E740481C1C}">
                          <a14:useLocalDpi xmlns:a14="http://schemas.microsoft.com/office/drawing/2010/main" val="0"/>
                        </a:ext>
                      </a:extLst>
                    </a:blip>
                    <a:srcRect b="14925"/>
                    <a:stretch/>
                  </pic:blipFill>
                  <pic:spPr bwMode="auto">
                    <a:xfrm flipH="1">
                      <a:off x="0" y="0"/>
                      <a:ext cx="1554480" cy="1285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3BA5">
        <w:rPr>
          <w:rFonts w:ascii="Arial Narrow" w:hAnsi="Arial Narrow" w:cs="Calibri"/>
        </w:rPr>
        <w:t>P</w:t>
      </w:r>
      <w:r w:rsidR="003C4438" w:rsidRPr="00FE296B">
        <w:rPr>
          <w:rFonts w:ascii="Arial Narrow" w:hAnsi="Arial Narrow" w:cs="Calibri"/>
        </w:rPr>
        <w:t>redmet</w:t>
      </w:r>
      <w:r w:rsidR="00517E24" w:rsidRPr="00FE296B">
        <w:rPr>
          <w:rFonts w:ascii="Arial Narrow" w:hAnsi="Arial Narrow" w:cs="Calibri"/>
        </w:rPr>
        <w:t xml:space="preserve"> sledi ciljem, ki poudarjajo spoznavanje delovanja človekovega organizma ob športni dejavnosti in o vplivu športa na naše zdravje. Učence natančneje seznani s pomenom ustrezne prehrane, nadomeščanja tekočin, vplivu nedovoljenih poživil na organizem in s pomenom skladne telesne postave. Za dosego ciljev športa za zdravje bodo ponujene različne športne panoge (atletika, plavanje, kolesarjenje, športne igre …). Koliko ur bo namenjenih posamezni panogi, bo odvisno od prostorskih možnosti in predvsem interesa učencev. Teoretične vsebine bodo posredovane med praktičnim delom.</w:t>
      </w:r>
      <w:r w:rsidR="00517E24" w:rsidRPr="00D56387">
        <w:rPr>
          <w:rFonts w:ascii="Arial Narrow" w:hAnsi="Arial Narrow" w:cs="Calibri"/>
        </w:rPr>
        <w:t xml:space="preserve"> </w:t>
      </w:r>
    </w:p>
    <w:p w14:paraId="3A08EA49" w14:textId="66B80B18" w:rsidR="003426E5" w:rsidRDefault="003426E5" w:rsidP="003426E5">
      <w:pPr>
        <w:rPr>
          <w:rFonts w:ascii="Arial Narrow" w:hAnsi="Arial Narrow" w:cs="Calibri"/>
          <w:b/>
        </w:rPr>
      </w:pPr>
    </w:p>
    <w:p w14:paraId="0310D701" w14:textId="640674AE" w:rsidR="003426E5" w:rsidRDefault="003426E5" w:rsidP="003426E5">
      <w:pPr>
        <w:rPr>
          <w:rFonts w:ascii="Arial Narrow" w:hAnsi="Arial Narrow" w:cs="Calibri"/>
          <w:b/>
        </w:rPr>
      </w:pPr>
    </w:p>
    <w:p w14:paraId="3814E4BB" w14:textId="77777777" w:rsidR="003426E5" w:rsidRDefault="003426E5" w:rsidP="003426E5">
      <w:pPr>
        <w:rPr>
          <w:rFonts w:ascii="Arial Narrow" w:hAnsi="Arial Narrow" w:cs="Calibri"/>
          <w:b/>
        </w:rPr>
      </w:pPr>
    </w:p>
    <w:p w14:paraId="524B3EDD" w14:textId="77777777" w:rsidR="006B0F30" w:rsidRDefault="00643AB3" w:rsidP="00643AB3">
      <w:pPr>
        <w:rPr>
          <w:rFonts w:ascii="Calibri" w:hAnsi="Calibri" w:cs="Calibri"/>
          <w:b/>
          <w:color w:val="C00000"/>
          <w:sz w:val="44"/>
          <w:szCs w:val="60"/>
        </w:rPr>
      </w:pPr>
      <w:r>
        <w:rPr>
          <w:rFonts w:ascii="Calibri" w:hAnsi="Calibri" w:cs="Calibri"/>
          <w:b/>
          <w:color w:val="C00000"/>
          <w:sz w:val="44"/>
          <w:szCs w:val="60"/>
        </w:rPr>
        <w:t xml:space="preserve">   </w:t>
      </w:r>
    </w:p>
    <w:p w14:paraId="3BB5E90B" w14:textId="77777777" w:rsidR="006B0F30" w:rsidRDefault="006B0F30">
      <w:pPr>
        <w:rPr>
          <w:rFonts w:ascii="Calibri" w:hAnsi="Calibri" w:cs="Calibri"/>
          <w:b/>
          <w:color w:val="C00000"/>
          <w:sz w:val="44"/>
          <w:szCs w:val="60"/>
        </w:rPr>
      </w:pPr>
      <w:r>
        <w:rPr>
          <w:rFonts w:ascii="Calibri" w:hAnsi="Calibri" w:cs="Calibri"/>
          <w:b/>
          <w:color w:val="C00000"/>
          <w:sz w:val="44"/>
          <w:szCs w:val="60"/>
        </w:rPr>
        <w:br w:type="page"/>
      </w:r>
    </w:p>
    <w:p w14:paraId="2D327DEC" w14:textId="2BB78D56" w:rsidR="0087492D" w:rsidRPr="00643AB3" w:rsidRDefault="00643AB3" w:rsidP="00643AB3">
      <w:pPr>
        <w:rPr>
          <w:rFonts w:ascii="Arial Narrow" w:hAnsi="Arial Narrow" w:cs="Calibri"/>
          <w:b/>
        </w:rPr>
      </w:pPr>
      <w:r w:rsidRPr="00643AB3">
        <w:rPr>
          <w:rFonts w:ascii="Calibri" w:hAnsi="Calibri" w:cs="Calibri"/>
          <w:b/>
          <w:color w:val="C00000"/>
          <w:sz w:val="44"/>
          <w:szCs w:val="60"/>
        </w:rPr>
        <w:lastRenderedPageBreak/>
        <w:t>b.)</w:t>
      </w:r>
      <w:r>
        <w:rPr>
          <w:rFonts w:ascii="Calibri" w:hAnsi="Calibri" w:cs="Calibri"/>
          <w:b/>
          <w:color w:val="C00000"/>
          <w:sz w:val="44"/>
          <w:szCs w:val="60"/>
          <w:u w:val="single"/>
        </w:rPr>
        <w:t xml:space="preserve"> </w:t>
      </w:r>
      <w:r w:rsidR="0087492D" w:rsidRPr="00643AB3">
        <w:rPr>
          <w:rFonts w:ascii="Calibri" w:hAnsi="Calibri" w:cs="Calibri"/>
          <w:b/>
          <w:color w:val="C00000"/>
          <w:sz w:val="44"/>
          <w:szCs w:val="60"/>
          <w:u w:val="single"/>
        </w:rPr>
        <w:t>NEOBVEZNI</w:t>
      </w:r>
      <w:r w:rsidR="0087492D" w:rsidRPr="00643AB3">
        <w:rPr>
          <w:rFonts w:ascii="Calibri" w:hAnsi="Calibri" w:cs="Calibri"/>
          <w:b/>
          <w:color w:val="C00000"/>
          <w:sz w:val="44"/>
          <w:szCs w:val="60"/>
        </w:rPr>
        <w:t xml:space="preserve">  IZBIRNI PREDMETI </w:t>
      </w:r>
    </w:p>
    <w:p w14:paraId="30B6E8BA" w14:textId="62BC022F" w:rsidR="00A66774" w:rsidRPr="00D56387" w:rsidRDefault="00A66774" w:rsidP="00A66774">
      <w:pPr>
        <w:tabs>
          <w:tab w:val="right" w:pos="9072"/>
        </w:tabs>
        <w:spacing w:before="120" w:after="0" w:line="240" w:lineRule="auto"/>
        <w:rPr>
          <w:rFonts w:ascii="Calibri" w:hAnsi="Calibri" w:cs="Calibri"/>
          <w:b/>
          <w:sz w:val="24"/>
          <w:szCs w:val="28"/>
          <w:u w:val="single"/>
        </w:rPr>
      </w:pPr>
      <w:r w:rsidRPr="00D56387">
        <w:rPr>
          <w:rFonts w:ascii="Calibri" w:hAnsi="Calibri" w:cs="Calibri"/>
          <w:b/>
          <w:sz w:val="24"/>
          <w:szCs w:val="28"/>
          <w:u w:val="single"/>
        </w:rPr>
        <w:t>V šolskem letu 20</w:t>
      </w:r>
      <w:r w:rsidR="002D2763" w:rsidRPr="00D56387">
        <w:rPr>
          <w:rFonts w:ascii="Calibri" w:hAnsi="Calibri" w:cs="Calibri"/>
          <w:b/>
          <w:sz w:val="24"/>
          <w:szCs w:val="28"/>
          <w:u w:val="single"/>
        </w:rPr>
        <w:t>2</w:t>
      </w:r>
      <w:r w:rsidR="000336BE">
        <w:rPr>
          <w:rFonts w:ascii="Calibri" w:hAnsi="Calibri" w:cs="Calibri"/>
          <w:b/>
          <w:sz w:val="24"/>
          <w:szCs w:val="28"/>
          <w:u w:val="single"/>
        </w:rPr>
        <w:t>2</w:t>
      </w:r>
      <w:r w:rsidRPr="00D56387">
        <w:rPr>
          <w:rFonts w:ascii="Calibri" w:hAnsi="Calibri" w:cs="Calibri"/>
          <w:b/>
          <w:sz w:val="24"/>
          <w:szCs w:val="28"/>
          <w:u w:val="single"/>
        </w:rPr>
        <w:t>/</w:t>
      </w:r>
      <w:r w:rsidR="002D2763" w:rsidRPr="00D56387">
        <w:rPr>
          <w:rFonts w:ascii="Calibri" w:hAnsi="Calibri" w:cs="Calibri"/>
          <w:b/>
          <w:sz w:val="24"/>
          <w:szCs w:val="28"/>
          <w:u w:val="single"/>
        </w:rPr>
        <w:t>2</w:t>
      </w:r>
      <w:r w:rsidR="000336BE">
        <w:rPr>
          <w:rFonts w:ascii="Calibri" w:hAnsi="Calibri" w:cs="Calibri"/>
          <w:b/>
          <w:sz w:val="24"/>
          <w:szCs w:val="28"/>
          <w:u w:val="single"/>
        </w:rPr>
        <w:t>3</w:t>
      </w:r>
      <w:r w:rsidRPr="00D56387">
        <w:rPr>
          <w:rFonts w:ascii="Calibri" w:hAnsi="Calibri" w:cs="Calibri"/>
          <w:b/>
          <w:sz w:val="24"/>
          <w:szCs w:val="28"/>
          <w:u w:val="single"/>
        </w:rPr>
        <w:t xml:space="preserve"> ponujamo naslednje neobvezne  izbirne predmete:</w:t>
      </w:r>
    </w:p>
    <w:p w14:paraId="740B0634" w14:textId="77777777" w:rsidR="00A66774" w:rsidRPr="00D56387" w:rsidRDefault="00A66774" w:rsidP="00A66774">
      <w:pPr>
        <w:tabs>
          <w:tab w:val="right" w:pos="9072"/>
        </w:tabs>
        <w:spacing w:before="120" w:after="0" w:line="240" w:lineRule="auto"/>
        <w:jc w:val="center"/>
        <w:rPr>
          <w:rFonts w:ascii="Calibri" w:hAnsi="Calibri" w:cs="Calibri"/>
          <w:b/>
          <w:sz w:val="24"/>
          <w:szCs w:val="28"/>
          <w:u w:val="single"/>
        </w:rPr>
      </w:pPr>
      <w:r w:rsidRPr="00D56387">
        <w:rPr>
          <w:noProof/>
        </w:rPr>
        <w:drawing>
          <wp:inline distT="0" distB="0" distL="0" distR="0" wp14:anchorId="7F23BCBD" wp14:editId="190C9C64">
            <wp:extent cx="540327" cy="421571"/>
            <wp:effectExtent l="0" t="0" r="0" b="0"/>
            <wp:docPr id="30" name="Slika 30" descr="Rezultat iskanja slik za clipart french fl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Rezultat iskanja slik za clipart french flags"/>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2711" cy="439035"/>
                    </a:xfrm>
                    <a:prstGeom prst="rect">
                      <a:avLst/>
                    </a:prstGeom>
                    <a:noFill/>
                    <a:ln>
                      <a:noFill/>
                    </a:ln>
                  </pic:spPr>
                </pic:pic>
              </a:graphicData>
            </a:graphic>
          </wp:inline>
        </w:drawing>
      </w:r>
    </w:p>
    <w:p w14:paraId="65F9E28A" w14:textId="77777777" w:rsidR="00A66774" w:rsidRPr="00D56387" w:rsidRDefault="00A66774" w:rsidP="00AA0AB5">
      <w:pPr>
        <w:pStyle w:val="Naslov2"/>
        <w:pBdr>
          <w:left w:val="single" w:sz="4" w:space="4" w:color="auto"/>
          <w:bottom w:val="single" w:sz="4" w:space="1" w:color="auto"/>
        </w:pBdr>
        <w:tabs>
          <w:tab w:val="right" w:pos="9639"/>
        </w:tabs>
        <w:spacing w:before="240"/>
        <w:ind w:left="1560"/>
        <w:rPr>
          <w:rFonts w:ascii="Trebuchet MS" w:hAnsi="Trebuchet MS" w:cs="Tahoma"/>
          <w:b/>
          <w:color w:val="auto"/>
          <w:sz w:val="22"/>
          <w:szCs w:val="22"/>
        </w:rPr>
      </w:pPr>
      <w:bookmarkStart w:id="69" w:name="_Toc448141977"/>
      <w:bookmarkStart w:id="70" w:name="_Toc479186925"/>
      <w:bookmarkStart w:id="71" w:name="_Toc479190730"/>
      <w:bookmarkStart w:id="72" w:name="_Toc510506915"/>
      <w:bookmarkStart w:id="73" w:name="_Toc5877503"/>
      <w:r w:rsidRPr="00D56387">
        <w:rPr>
          <w:rFonts w:ascii="Trebuchet MS" w:hAnsi="Trebuchet MS" w:cs="Tahoma"/>
          <w:b/>
          <w:color w:val="auto"/>
          <w:sz w:val="22"/>
          <w:szCs w:val="22"/>
        </w:rPr>
        <w:t>Neobvezni izbirni predmet – francoščina</w:t>
      </w:r>
      <w:r w:rsidR="00617611" w:rsidRPr="00D56387">
        <w:rPr>
          <w:rFonts w:ascii="Trebuchet MS" w:hAnsi="Trebuchet MS" w:cs="Tahoma"/>
          <w:b/>
          <w:color w:val="auto"/>
          <w:sz w:val="22"/>
          <w:szCs w:val="22"/>
        </w:rPr>
        <w:t xml:space="preserve">   </w:t>
      </w:r>
      <w:r w:rsidRPr="00D56387">
        <w:rPr>
          <w:rFonts w:ascii="Trebuchet MS" w:hAnsi="Trebuchet MS" w:cs="Tahoma"/>
          <w:b/>
          <w:color w:val="auto"/>
          <w:sz w:val="22"/>
          <w:szCs w:val="22"/>
        </w:rPr>
        <w:t xml:space="preserve">  (N2F) … (2 uri tedensko)</w:t>
      </w:r>
      <w:bookmarkEnd w:id="69"/>
      <w:bookmarkEnd w:id="70"/>
      <w:bookmarkEnd w:id="71"/>
      <w:bookmarkEnd w:id="72"/>
      <w:bookmarkEnd w:id="73"/>
    </w:p>
    <w:p w14:paraId="3E74A678" w14:textId="77777777" w:rsidR="00A66774" w:rsidRPr="00D56387" w:rsidRDefault="00A66774" w:rsidP="00A66774">
      <w:pPr>
        <w:ind w:left="1560"/>
      </w:pPr>
    </w:p>
    <w:p w14:paraId="1C23175F" w14:textId="77777777" w:rsidR="00A66774" w:rsidRPr="00D56387" w:rsidRDefault="00A66774" w:rsidP="00A66774">
      <w:pPr>
        <w:pStyle w:val="Naslov2"/>
        <w:pBdr>
          <w:left w:val="single" w:sz="4" w:space="4" w:color="auto"/>
          <w:bottom w:val="single" w:sz="4" w:space="1" w:color="auto"/>
        </w:pBdr>
        <w:tabs>
          <w:tab w:val="right" w:pos="9639"/>
        </w:tabs>
        <w:spacing w:before="240"/>
        <w:ind w:left="1560"/>
        <w:rPr>
          <w:rFonts w:ascii="Trebuchet MS" w:hAnsi="Trebuchet MS" w:cs="Tahoma"/>
          <w:b/>
          <w:color w:val="auto"/>
          <w:sz w:val="22"/>
          <w:szCs w:val="22"/>
        </w:rPr>
      </w:pPr>
      <w:bookmarkStart w:id="74" w:name="_Toc448141978"/>
      <w:bookmarkStart w:id="75" w:name="_Toc479186926"/>
      <w:bookmarkStart w:id="76" w:name="_Toc479190731"/>
      <w:bookmarkStart w:id="77" w:name="_Toc510506916"/>
      <w:bookmarkStart w:id="78" w:name="_Toc5877504"/>
      <w:r w:rsidRPr="00D56387">
        <w:rPr>
          <w:rFonts w:ascii="Trebuchet MS" w:hAnsi="Trebuchet MS" w:cs="Tahoma"/>
          <w:b/>
          <w:color w:val="auto"/>
          <w:sz w:val="22"/>
          <w:szCs w:val="22"/>
        </w:rPr>
        <w:t>Neobvezni izbirni predmet – nemščina        (N2N) … (2 uri tedensko)</w:t>
      </w:r>
      <w:bookmarkEnd w:id="74"/>
      <w:bookmarkEnd w:id="75"/>
      <w:bookmarkEnd w:id="76"/>
      <w:bookmarkEnd w:id="77"/>
      <w:bookmarkEnd w:id="78"/>
    </w:p>
    <w:p w14:paraId="09445FD2" w14:textId="77777777" w:rsidR="00A66774" w:rsidRPr="00D56387" w:rsidRDefault="00A66774" w:rsidP="00A66774">
      <w:pPr>
        <w:pStyle w:val="Odstavekseznama"/>
        <w:tabs>
          <w:tab w:val="right" w:pos="9072"/>
        </w:tabs>
        <w:spacing w:before="120" w:after="0" w:line="240" w:lineRule="auto"/>
        <w:ind w:left="0"/>
        <w:contextualSpacing w:val="0"/>
        <w:jc w:val="center"/>
        <w:rPr>
          <w:b/>
          <w:sz w:val="24"/>
          <w:szCs w:val="28"/>
        </w:rPr>
      </w:pPr>
      <w:r w:rsidRPr="00D56387">
        <w:rPr>
          <w:noProof/>
        </w:rPr>
        <w:drawing>
          <wp:inline distT="0" distB="0" distL="0" distR="0" wp14:anchorId="13D87A61" wp14:editId="72DB8ABD">
            <wp:extent cx="534676" cy="417368"/>
            <wp:effectExtent l="0" t="0" r="0" b="1905"/>
            <wp:docPr id="31" name="Slika 31" descr="Poveza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ovezana slika"/>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558004" cy="435578"/>
                    </a:xfrm>
                    <a:prstGeom prst="rect">
                      <a:avLst/>
                    </a:prstGeom>
                    <a:noFill/>
                    <a:ln>
                      <a:noFill/>
                    </a:ln>
                  </pic:spPr>
                </pic:pic>
              </a:graphicData>
            </a:graphic>
          </wp:inline>
        </w:drawing>
      </w:r>
    </w:p>
    <w:p w14:paraId="1F1CB9A2" w14:textId="77777777" w:rsidR="000D71B0" w:rsidRPr="000D71B0" w:rsidRDefault="000D71B0" w:rsidP="0087492D">
      <w:pPr>
        <w:pStyle w:val="Brezrazmikov"/>
        <w:pBdr>
          <w:bottom w:val="double" w:sz="4" w:space="1" w:color="auto"/>
        </w:pBdr>
        <w:tabs>
          <w:tab w:val="right" w:pos="9072"/>
        </w:tabs>
        <w:rPr>
          <w:rFonts w:ascii="Calibri" w:hAnsi="Calibri" w:cs="Calibri"/>
          <w:sz w:val="24"/>
          <w:szCs w:val="24"/>
        </w:rPr>
      </w:pPr>
    </w:p>
    <w:p w14:paraId="2C0A3420" w14:textId="77777777" w:rsidR="003426E5" w:rsidRDefault="003426E5" w:rsidP="0087492D">
      <w:pPr>
        <w:tabs>
          <w:tab w:val="right" w:pos="9072"/>
        </w:tabs>
        <w:spacing w:before="120" w:after="0" w:line="240" w:lineRule="auto"/>
        <w:rPr>
          <w:rFonts w:ascii="Calibri" w:hAnsi="Calibri" w:cs="Calibri"/>
          <w:b/>
          <w:sz w:val="24"/>
          <w:szCs w:val="28"/>
          <w:u w:val="single"/>
        </w:rPr>
      </w:pPr>
    </w:p>
    <w:p w14:paraId="1E7E72EA" w14:textId="77777777" w:rsidR="0087492D" w:rsidRPr="00D56387" w:rsidRDefault="001266A0" w:rsidP="0087492D">
      <w:pPr>
        <w:tabs>
          <w:tab w:val="right" w:pos="9072"/>
        </w:tabs>
        <w:spacing w:before="120" w:after="0" w:line="240" w:lineRule="auto"/>
        <w:rPr>
          <w:rFonts w:ascii="Calibri" w:hAnsi="Calibri" w:cs="Calibri"/>
          <w:b/>
          <w:sz w:val="24"/>
          <w:szCs w:val="28"/>
          <w:u w:val="single"/>
        </w:rPr>
      </w:pPr>
      <w:r w:rsidRPr="00D56387">
        <w:rPr>
          <w:rFonts w:ascii="Calibri" w:hAnsi="Calibri" w:cs="Calibri"/>
          <w:b/>
          <w:sz w:val="24"/>
          <w:szCs w:val="28"/>
          <w:u w:val="single"/>
        </w:rPr>
        <w:t>POMEMBNO JE VEDETI:</w:t>
      </w:r>
      <w:r w:rsidRPr="00D56387">
        <w:rPr>
          <w:rFonts w:ascii="Calibri" w:hAnsi="Calibri" w:cs="Calibri"/>
          <w:b/>
          <w:sz w:val="24"/>
          <w:szCs w:val="28"/>
          <w:u w:val="single"/>
        </w:rPr>
        <w:br/>
      </w:r>
    </w:p>
    <w:p w14:paraId="740B32D4" w14:textId="77777777" w:rsidR="00732421" w:rsidRPr="00D56387" w:rsidRDefault="00732421" w:rsidP="00732421">
      <w:pPr>
        <w:pStyle w:val="Odstavekseznama"/>
        <w:numPr>
          <w:ilvl w:val="0"/>
          <w:numId w:val="15"/>
        </w:numPr>
        <w:tabs>
          <w:tab w:val="right" w:pos="9072"/>
        </w:tabs>
        <w:spacing w:after="240" w:line="240" w:lineRule="auto"/>
        <w:ind w:left="714" w:hanging="357"/>
        <w:rPr>
          <w:rFonts w:ascii="Calibri" w:hAnsi="Calibri" w:cs="Calibri"/>
          <w:sz w:val="24"/>
          <w:szCs w:val="28"/>
        </w:rPr>
      </w:pPr>
      <w:r w:rsidRPr="00D56387">
        <w:rPr>
          <w:rFonts w:ascii="Calibri" w:hAnsi="Calibri" w:cs="Calibri"/>
          <w:sz w:val="24"/>
          <w:szCs w:val="28"/>
        </w:rPr>
        <w:t xml:space="preserve">Šola  poleg obveznih izbirnih predmetov ponuja učencem 7., 8. in 9. razreda </w:t>
      </w:r>
      <w:r w:rsidRPr="00D56387">
        <w:rPr>
          <w:rFonts w:ascii="Calibri" w:hAnsi="Calibri" w:cs="Calibri"/>
          <w:sz w:val="24"/>
          <w:szCs w:val="28"/>
          <w:u w:val="single"/>
        </w:rPr>
        <w:t>tudi neobvezni izbirni predmet – drugi tuji jezik</w:t>
      </w:r>
      <w:r w:rsidRPr="00D56387">
        <w:rPr>
          <w:rFonts w:ascii="Calibri" w:hAnsi="Calibri" w:cs="Calibri"/>
          <w:sz w:val="24"/>
          <w:szCs w:val="28"/>
        </w:rPr>
        <w:t>.</w:t>
      </w:r>
    </w:p>
    <w:p w14:paraId="6CA9D537" w14:textId="77777777" w:rsidR="00732421" w:rsidRPr="003426E5" w:rsidRDefault="00732421" w:rsidP="00732421">
      <w:pPr>
        <w:pStyle w:val="Odstavekseznama"/>
        <w:tabs>
          <w:tab w:val="right" w:pos="9072"/>
        </w:tabs>
        <w:spacing w:after="240" w:line="240" w:lineRule="auto"/>
        <w:ind w:left="714"/>
        <w:rPr>
          <w:rFonts w:ascii="Calibri" w:hAnsi="Calibri" w:cs="Calibri"/>
          <w:sz w:val="24"/>
          <w:szCs w:val="28"/>
        </w:rPr>
      </w:pPr>
    </w:p>
    <w:p w14:paraId="4A6595E4" w14:textId="77777777" w:rsidR="00732421" w:rsidRPr="00D56387" w:rsidRDefault="00732421" w:rsidP="00732421">
      <w:pPr>
        <w:pStyle w:val="Odstavekseznama"/>
        <w:numPr>
          <w:ilvl w:val="0"/>
          <w:numId w:val="15"/>
        </w:numPr>
        <w:tabs>
          <w:tab w:val="right" w:pos="9072"/>
        </w:tabs>
        <w:spacing w:after="240" w:line="240" w:lineRule="auto"/>
        <w:ind w:left="714" w:hanging="357"/>
        <w:rPr>
          <w:rFonts w:ascii="Calibri" w:hAnsi="Calibri" w:cs="Calibri"/>
          <w:sz w:val="24"/>
          <w:szCs w:val="28"/>
        </w:rPr>
      </w:pPr>
      <w:r w:rsidRPr="00D56387">
        <w:rPr>
          <w:rFonts w:ascii="Calibri" w:hAnsi="Calibri" w:cs="Calibri"/>
          <w:sz w:val="24"/>
          <w:szCs w:val="28"/>
        </w:rPr>
        <w:t xml:space="preserve">Učenec se za neobvezni izbirni predmet odloči ob zaključku predhodnega šolskega leta. Ko se zanj odloči, ga </w:t>
      </w:r>
      <w:r w:rsidRPr="00D56387">
        <w:rPr>
          <w:rFonts w:ascii="Calibri" w:hAnsi="Calibri" w:cs="Calibri"/>
          <w:sz w:val="24"/>
          <w:szCs w:val="28"/>
          <w:u w:val="single"/>
        </w:rPr>
        <w:t>mora obiskovati celo šolsko leto</w:t>
      </w:r>
      <w:r w:rsidRPr="00D56387">
        <w:rPr>
          <w:rFonts w:ascii="Calibri" w:hAnsi="Calibri" w:cs="Calibri"/>
          <w:sz w:val="24"/>
          <w:szCs w:val="28"/>
        </w:rPr>
        <w:t>. Prisotnost učenca pri neobveznem izbirnem predmetu se obravnava enako kot pri obveznem pouku.</w:t>
      </w:r>
    </w:p>
    <w:p w14:paraId="36342FDC" w14:textId="77777777" w:rsidR="00732421" w:rsidRPr="003426E5" w:rsidRDefault="00732421" w:rsidP="00732421">
      <w:pPr>
        <w:pStyle w:val="Odstavekseznama"/>
        <w:tabs>
          <w:tab w:val="right" w:pos="9072"/>
        </w:tabs>
        <w:spacing w:after="240" w:line="240" w:lineRule="auto"/>
        <w:ind w:left="714"/>
        <w:rPr>
          <w:rFonts w:ascii="Calibri" w:hAnsi="Calibri" w:cs="Calibri"/>
          <w:sz w:val="22"/>
          <w:szCs w:val="28"/>
        </w:rPr>
      </w:pPr>
    </w:p>
    <w:p w14:paraId="0B1CD135" w14:textId="77777777" w:rsidR="009D336F" w:rsidRPr="00D56387" w:rsidRDefault="00732421" w:rsidP="00E32287">
      <w:pPr>
        <w:pStyle w:val="Odstavekseznama"/>
        <w:numPr>
          <w:ilvl w:val="0"/>
          <w:numId w:val="15"/>
        </w:numPr>
        <w:tabs>
          <w:tab w:val="right" w:pos="9072"/>
        </w:tabs>
        <w:spacing w:before="120" w:after="0" w:line="240" w:lineRule="auto"/>
        <w:ind w:left="714" w:hanging="357"/>
        <w:rPr>
          <w:rFonts w:asciiTheme="majorHAnsi" w:hAnsiTheme="majorHAnsi" w:cstheme="majorBidi"/>
          <w:b/>
          <w:sz w:val="24"/>
          <w:szCs w:val="28"/>
        </w:rPr>
      </w:pPr>
      <w:r w:rsidRPr="00D56387">
        <w:rPr>
          <w:rFonts w:ascii="Calibri" w:hAnsi="Calibri" w:cs="Calibri"/>
          <w:sz w:val="24"/>
          <w:szCs w:val="28"/>
        </w:rPr>
        <w:t xml:space="preserve">Učenec </w:t>
      </w:r>
      <w:r w:rsidR="00BE223D" w:rsidRPr="00D56387">
        <w:rPr>
          <w:rFonts w:ascii="Calibri" w:hAnsi="Calibri" w:cs="Calibri"/>
          <w:sz w:val="24"/>
          <w:szCs w:val="28"/>
        </w:rPr>
        <w:t xml:space="preserve">lahko </w:t>
      </w:r>
      <w:r w:rsidRPr="00D56387">
        <w:rPr>
          <w:rFonts w:ascii="Calibri" w:hAnsi="Calibri" w:cs="Calibri"/>
          <w:sz w:val="24"/>
          <w:szCs w:val="28"/>
        </w:rPr>
        <w:t xml:space="preserve">izbere iz nabora neobveznih izbirnih predmetov </w:t>
      </w:r>
      <w:r w:rsidRPr="00D56387">
        <w:rPr>
          <w:rFonts w:ascii="Calibri" w:hAnsi="Calibri" w:cs="Calibri"/>
          <w:b/>
          <w:sz w:val="24"/>
          <w:szCs w:val="28"/>
        </w:rPr>
        <w:t>največ</w:t>
      </w:r>
      <w:r w:rsidRPr="00D56387">
        <w:rPr>
          <w:rFonts w:ascii="Calibri" w:hAnsi="Calibri" w:cs="Calibri"/>
          <w:sz w:val="24"/>
          <w:szCs w:val="28"/>
        </w:rPr>
        <w:t xml:space="preserve"> </w:t>
      </w:r>
      <w:r w:rsidRPr="00D56387">
        <w:rPr>
          <w:rFonts w:ascii="Calibri" w:hAnsi="Calibri" w:cs="Calibri"/>
          <w:b/>
          <w:sz w:val="24"/>
          <w:szCs w:val="28"/>
        </w:rPr>
        <w:t>dve uri</w:t>
      </w:r>
      <w:r w:rsidR="009D336F" w:rsidRPr="00D56387">
        <w:rPr>
          <w:rFonts w:ascii="Calibri" w:hAnsi="Calibri" w:cs="Calibri"/>
          <w:b/>
          <w:sz w:val="24"/>
          <w:szCs w:val="28"/>
        </w:rPr>
        <w:t xml:space="preserve"> pouka</w:t>
      </w:r>
      <w:r w:rsidR="009D336F" w:rsidRPr="00D56387">
        <w:rPr>
          <w:rFonts w:ascii="Calibri" w:hAnsi="Calibri" w:cs="Calibri"/>
          <w:sz w:val="24"/>
          <w:szCs w:val="28"/>
        </w:rPr>
        <w:t xml:space="preserve"> tedensko. </w:t>
      </w:r>
    </w:p>
    <w:p w14:paraId="6B92A043" w14:textId="77777777" w:rsidR="000D71B0" w:rsidRDefault="00732421" w:rsidP="009D336F">
      <w:pPr>
        <w:pStyle w:val="Odstavekseznama"/>
        <w:tabs>
          <w:tab w:val="right" w:pos="9072"/>
        </w:tabs>
        <w:spacing w:before="120" w:after="0" w:line="240" w:lineRule="auto"/>
        <w:ind w:left="714"/>
        <w:rPr>
          <w:rFonts w:ascii="Calibri" w:hAnsi="Calibri" w:cs="Calibri"/>
          <w:sz w:val="24"/>
          <w:szCs w:val="28"/>
        </w:rPr>
      </w:pPr>
      <w:r w:rsidRPr="00D56387">
        <w:rPr>
          <w:rFonts w:ascii="Calibri" w:hAnsi="Calibri" w:cs="Calibri"/>
          <w:sz w:val="24"/>
          <w:szCs w:val="28"/>
        </w:rPr>
        <w:t xml:space="preserve">Če bi učenec želel izbrati </w:t>
      </w:r>
      <w:r w:rsidR="009D336F" w:rsidRPr="00D56387">
        <w:rPr>
          <w:rFonts w:ascii="Calibri" w:hAnsi="Calibri" w:cs="Calibri"/>
          <w:sz w:val="24"/>
          <w:szCs w:val="28"/>
        </w:rPr>
        <w:t>tako nemščino kot francoščino</w:t>
      </w:r>
      <w:r w:rsidRPr="00D56387">
        <w:rPr>
          <w:rFonts w:ascii="Calibri" w:hAnsi="Calibri" w:cs="Calibri"/>
          <w:sz w:val="24"/>
          <w:szCs w:val="28"/>
        </w:rPr>
        <w:t>, lahko izbere en</w:t>
      </w:r>
      <w:r w:rsidR="009D336F" w:rsidRPr="00D56387">
        <w:rPr>
          <w:rFonts w:ascii="Calibri" w:hAnsi="Calibri" w:cs="Calibri"/>
          <w:sz w:val="24"/>
          <w:szCs w:val="28"/>
        </w:rPr>
        <w:t xml:space="preserve"> predmet </w:t>
      </w:r>
      <w:r w:rsidRPr="00D56387">
        <w:rPr>
          <w:rFonts w:ascii="Calibri" w:hAnsi="Calibri" w:cs="Calibri"/>
          <w:sz w:val="24"/>
          <w:szCs w:val="28"/>
        </w:rPr>
        <w:t xml:space="preserve"> kot obvezni izbirni predmet (dve uri tedensko) in drugega kot neobvezni</w:t>
      </w:r>
      <w:r w:rsidR="009D336F" w:rsidRPr="00D56387">
        <w:rPr>
          <w:rFonts w:ascii="Calibri" w:hAnsi="Calibri" w:cs="Calibri"/>
          <w:sz w:val="24"/>
          <w:szCs w:val="28"/>
        </w:rPr>
        <w:t xml:space="preserve"> izbirni predmet</w:t>
      </w:r>
      <w:r w:rsidRPr="00D56387">
        <w:rPr>
          <w:rFonts w:ascii="Calibri" w:hAnsi="Calibri" w:cs="Calibri"/>
          <w:sz w:val="24"/>
          <w:szCs w:val="28"/>
        </w:rPr>
        <w:t xml:space="preserve"> (dve uri tedensko)</w:t>
      </w:r>
    </w:p>
    <w:p w14:paraId="731B2B83" w14:textId="77777777" w:rsidR="000D71B0" w:rsidRPr="003426E5" w:rsidRDefault="000D71B0" w:rsidP="009D336F">
      <w:pPr>
        <w:pStyle w:val="Odstavekseznama"/>
        <w:tabs>
          <w:tab w:val="right" w:pos="9072"/>
        </w:tabs>
        <w:spacing w:before="120" w:after="0" w:line="240" w:lineRule="auto"/>
        <w:ind w:left="714"/>
        <w:rPr>
          <w:rFonts w:ascii="Calibri" w:hAnsi="Calibri" w:cs="Calibri"/>
          <w:sz w:val="28"/>
          <w:szCs w:val="28"/>
        </w:rPr>
      </w:pPr>
    </w:p>
    <w:p w14:paraId="7461467C" w14:textId="77777777" w:rsidR="00732421" w:rsidRDefault="000D71B0" w:rsidP="000D71B0">
      <w:pPr>
        <w:pStyle w:val="Odstavekseznama"/>
        <w:numPr>
          <w:ilvl w:val="0"/>
          <w:numId w:val="15"/>
        </w:numPr>
        <w:rPr>
          <w:rFonts w:cstheme="minorHAnsi"/>
          <w:sz w:val="24"/>
          <w:szCs w:val="28"/>
        </w:rPr>
      </w:pPr>
      <w:r w:rsidRPr="000D71B0">
        <w:rPr>
          <w:rFonts w:cstheme="minorHAnsi"/>
          <w:sz w:val="24"/>
          <w:szCs w:val="28"/>
        </w:rPr>
        <w:t>Učenci, ki izberejo neobvezni ali obvezni izbirni predmet francoščino oz. nemščino so združeni v eno skupino in delajo po enakem programu.</w:t>
      </w:r>
    </w:p>
    <w:p w14:paraId="52D9F3AA" w14:textId="77777777" w:rsidR="000D71B0" w:rsidRPr="003426E5" w:rsidRDefault="000D71B0" w:rsidP="000D71B0">
      <w:pPr>
        <w:pStyle w:val="Odstavekseznama"/>
        <w:rPr>
          <w:rFonts w:cstheme="minorHAnsi"/>
          <w:sz w:val="22"/>
          <w:szCs w:val="28"/>
        </w:rPr>
      </w:pPr>
    </w:p>
    <w:p w14:paraId="0E659AE6" w14:textId="77777777" w:rsidR="00732421" w:rsidRPr="00D56387" w:rsidRDefault="00732421" w:rsidP="00732421">
      <w:pPr>
        <w:pStyle w:val="Odstavekseznama"/>
        <w:numPr>
          <w:ilvl w:val="0"/>
          <w:numId w:val="15"/>
        </w:numPr>
        <w:tabs>
          <w:tab w:val="right" w:pos="9072"/>
        </w:tabs>
        <w:spacing w:after="240" w:line="240" w:lineRule="auto"/>
        <w:ind w:left="714" w:hanging="357"/>
        <w:rPr>
          <w:rFonts w:ascii="Calibri" w:hAnsi="Calibri" w:cs="Calibri"/>
          <w:sz w:val="24"/>
          <w:szCs w:val="28"/>
        </w:rPr>
      </w:pPr>
      <w:r w:rsidRPr="00D56387">
        <w:rPr>
          <w:rFonts w:ascii="Calibri" w:hAnsi="Calibri" w:cs="Calibri"/>
          <w:sz w:val="24"/>
          <w:szCs w:val="28"/>
        </w:rPr>
        <w:t xml:space="preserve">Pri </w:t>
      </w:r>
      <w:r w:rsidR="00BE223D" w:rsidRPr="00D56387">
        <w:rPr>
          <w:rFonts w:ascii="Calibri" w:hAnsi="Calibri" w:cs="Calibri"/>
          <w:sz w:val="24"/>
          <w:szCs w:val="28"/>
        </w:rPr>
        <w:t xml:space="preserve">neobveznem izbirnem </w:t>
      </w:r>
      <w:r w:rsidRPr="00D56387">
        <w:rPr>
          <w:rFonts w:ascii="Calibri" w:hAnsi="Calibri" w:cs="Calibri"/>
          <w:sz w:val="24"/>
          <w:szCs w:val="28"/>
        </w:rPr>
        <w:t>predmetu so učenci ocenjeni. Zaključna ocena se vpiše v spričevalo.</w:t>
      </w:r>
    </w:p>
    <w:p w14:paraId="6AF430BC" w14:textId="77777777" w:rsidR="00BE223D" w:rsidRPr="003426E5" w:rsidRDefault="00BE223D" w:rsidP="00BE223D">
      <w:pPr>
        <w:pStyle w:val="Odstavekseznama"/>
        <w:rPr>
          <w:rFonts w:ascii="Calibri" w:hAnsi="Calibri" w:cs="Calibri"/>
          <w:sz w:val="22"/>
          <w:szCs w:val="28"/>
        </w:rPr>
      </w:pPr>
    </w:p>
    <w:p w14:paraId="34FE8B91" w14:textId="77777777" w:rsidR="00732421" w:rsidRPr="00BD08A0" w:rsidRDefault="00732421" w:rsidP="00732421">
      <w:pPr>
        <w:pStyle w:val="Odstavekseznama"/>
        <w:numPr>
          <w:ilvl w:val="0"/>
          <w:numId w:val="15"/>
        </w:numPr>
        <w:tabs>
          <w:tab w:val="right" w:pos="9072"/>
        </w:tabs>
        <w:spacing w:before="120" w:after="0" w:line="240" w:lineRule="auto"/>
        <w:ind w:left="714" w:hanging="357"/>
        <w:rPr>
          <w:rFonts w:asciiTheme="majorHAnsi" w:hAnsiTheme="majorHAnsi" w:cstheme="majorBidi"/>
          <w:b/>
          <w:sz w:val="24"/>
          <w:szCs w:val="28"/>
        </w:rPr>
      </w:pPr>
      <w:r w:rsidRPr="00D56387">
        <w:rPr>
          <w:rFonts w:ascii="Calibri" w:hAnsi="Calibri" w:cs="Calibri"/>
          <w:sz w:val="24"/>
          <w:szCs w:val="28"/>
        </w:rPr>
        <w:t>Neobvezni izbirni predmet sodi v razširjeni program osnovne šole, zato ga bomo izvajali pred in po pouku.</w:t>
      </w:r>
    </w:p>
    <w:p w14:paraId="243D097A" w14:textId="77777777" w:rsidR="00BD08A0" w:rsidRPr="00BD08A0" w:rsidRDefault="00BD08A0" w:rsidP="00BD08A0">
      <w:pPr>
        <w:tabs>
          <w:tab w:val="right" w:pos="9072"/>
        </w:tabs>
        <w:spacing w:before="120" w:after="0" w:line="240" w:lineRule="auto"/>
        <w:rPr>
          <w:rFonts w:asciiTheme="majorHAnsi" w:hAnsiTheme="majorHAnsi" w:cstheme="majorBidi"/>
          <w:b/>
          <w:sz w:val="24"/>
          <w:szCs w:val="28"/>
        </w:rPr>
      </w:pPr>
    </w:p>
    <w:p w14:paraId="54A151F4" w14:textId="32628847" w:rsidR="00BD08A0" w:rsidRPr="000C71DE" w:rsidRDefault="00BD08A0" w:rsidP="00BD08A0">
      <w:pPr>
        <w:pStyle w:val="Odstavekseznama"/>
        <w:numPr>
          <w:ilvl w:val="0"/>
          <w:numId w:val="3"/>
        </w:numPr>
        <w:tabs>
          <w:tab w:val="right" w:pos="9072"/>
        </w:tabs>
        <w:spacing w:line="276" w:lineRule="auto"/>
        <w:ind w:left="714" w:hanging="357"/>
        <w:contextualSpacing w:val="0"/>
        <w:rPr>
          <w:rFonts w:ascii="Calibri" w:hAnsi="Calibri" w:cs="Calibri"/>
          <w:sz w:val="24"/>
          <w:szCs w:val="28"/>
        </w:rPr>
      </w:pPr>
      <w:r w:rsidRPr="000C71DE">
        <w:rPr>
          <w:rFonts w:ascii="Calibri" w:hAnsi="Calibri" w:cs="Calibri"/>
          <w:b/>
          <w:color w:val="FF0000"/>
          <w:sz w:val="24"/>
          <w:szCs w:val="28"/>
        </w:rPr>
        <w:t>PRIJAVE</w:t>
      </w:r>
      <w:r w:rsidRPr="000C71DE">
        <w:rPr>
          <w:rFonts w:ascii="Calibri" w:hAnsi="Calibri" w:cs="Calibri"/>
          <w:sz w:val="24"/>
          <w:szCs w:val="28"/>
        </w:rPr>
        <w:t xml:space="preserve">: Enako kot za obvezne izbirne predmete in </w:t>
      </w:r>
      <w:r w:rsidRPr="000336BE">
        <w:rPr>
          <w:rFonts w:ascii="Calibri" w:hAnsi="Calibri" w:cs="Calibri"/>
          <w:b/>
          <w:bCs/>
          <w:color w:val="FF0000"/>
          <w:sz w:val="24"/>
          <w:szCs w:val="28"/>
        </w:rPr>
        <w:t xml:space="preserve">potekajo med </w:t>
      </w:r>
      <w:r w:rsidR="00807EDF">
        <w:rPr>
          <w:rFonts w:ascii="Calibri" w:hAnsi="Calibri" w:cs="Calibri"/>
          <w:b/>
          <w:bCs/>
          <w:color w:val="FF0000"/>
          <w:sz w:val="24"/>
          <w:szCs w:val="28"/>
        </w:rPr>
        <w:t>1</w:t>
      </w:r>
      <w:r w:rsidR="00B4586D">
        <w:rPr>
          <w:rFonts w:ascii="Calibri" w:hAnsi="Calibri" w:cs="Calibri"/>
          <w:b/>
          <w:bCs/>
          <w:color w:val="FF0000"/>
          <w:sz w:val="24"/>
          <w:szCs w:val="28"/>
        </w:rPr>
        <w:t>9</w:t>
      </w:r>
      <w:r w:rsidRPr="000336BE">
        <w:rPr>
          <w:rFonts w:ascii="Calibri" w:hAnsi="Calibri" w:cs="Calibri"/>
          <w:b/>
          <w:bCs/>
          <w:color w:val="FF0000"/>
          <w:sz w:val="24"/>
          <w:szCs w:val="28"/>
        </w:rPr>
        <w:t xml:space="preserve">. </w:t>
      </w:r>
      <w:r w:rsidR="00807EDF">
        <w:rPr>
          <w:rFonts w:ascii="Calibri" w:hAnsi="Calibri" w:cs="Calibri"/>
          <w:b/>
          <w:bCs/>
          <w:color w:val="FF0000"/>
          <w:sz w:val="24"/>
          <w:szCs w:val="28"/>
        </w:rPr>
        <w:t>4</w:t>
      </w:r>
      <w:r w:rsidRPr="000336BE">
        <w:rPr>
          <w:rFonts w:ascii="Calibri" w:hAnsi="Calibri" w:cs="Calibri"/>
          <w:b/>
          <w:bCs/>
          <w:color w:val="FF0000"/>
          <w:sz w:val="24"/>
          <w:szCs w:val="28"/>
        </w:rPr>
        <w:t xml:space="preserve">. in </w:t>
      </w:r>
      <w:r w:rsidR="00807EDF">
        <w:rPr>
          <w:rFonts w:ascii="Calibri" w:hAnsi="Calibri" w:cs="Calibri"/>
          <w:b/>
          <w:bCs/>
          <w:color w:val="FF0000"/>
          <w:sz w:val="24"/>
          <w:szCs w:val="28"/>
        </w:rPr>
        <w:t>5</w:t>
      </w:r>
      <w:r w:rsidRPr="000336BE">
        <w:rPr>
          <w:rFonts w:ascii="Calibri" w:hAnsi="Calibri" w:cs="Calibri"/>
          <w:b/>
          <w:bCs/>
          <w:color w:val="FF0000"/>
          <w:sz w:val="24"/>
          <w:szCs w:val="28"/>
        </w:rPr>
        <w:t xml:space="preserve">. </w:t>
      </w:r>
      <w:r w:rsidR="000336BE" w:rsidRPr="000336BE">
        <w:rPr>
          <w:rFonts w:ascii="Calibri" w:hAnsi="Calibri" w:cs="Calibri"/>
          <w:b/>
          <w:bCs/>
          <w:color w:val="FF0000"/>
          <w:sz w:val="24"/>
          <w:szCs w:val="28"/>
        </w:rPr>
        <w:t>5</w:t>
      </w:r>
      <w:r w:rsidRPr="000336BE">
        <w:rPr>
          <w:rFonts w:ascii="Calibri" w:hAnsi="Calibri" w:cs="Calibri"/>
          <w:b/>
          <w:bCs/>
          <w:color w:val="FF0000"/>
          <w:sz w:val="24"/>
          <w:szCs w:val="28"/>
        </w:rPr>
        <w:t>. 202</w:t>
      </w:r>
      <w:r w:rsidR="00807EDF">
        <w:rPr>
          <w:rFonts w:ascii="Calibri" w:hAnsi="Calibri" w:cs="Calibri"/>
          <w:b/>
          <w:bCs/>
          <w:color w:val="FF0000"/>
          <w:sz w:val="24"/>
          <w:szCs w:val="28"/>
        </w:rPr>
        <w:t>3</w:t>
      </w:r>
      <w:r w:rsidRPr="000336BE">
        <w:rPr>
          <w:rFonts w:ascii="Calibri" w:hAnsi="Calibri" w:cs="Calibri"/>
          <w:b/>
          <w:bCs/>
          <w:color w:val="FF0000"/>
          <w:sz w:val="24"/>
          <w:szCs w:val="28"/>
        </w:rPr>
        <w:t>:</w:t>
      </w:r>
    </w:p>
    <w:p w14:paraId="4BD1E62A" w14:textId="77777777" w:rsidR="00BD08A0" w:rsidRPr="000C71DE" w:rsidRDefault="00BD08A0" w:rsidP="00BD08A0">
      <w:pPr>
        <w:pStyle w:val="Odstavekseznama"/>
        <w:numPr>
          <w:ilvl w:val="0"/>
          <w:numId w:val="22"/>
        </w:numPr>
        <w:tabs>
          <w:tab w:val="right" w:pos="9072"/>
        </w:tabs>
        <w:spacing w:line="276" w:lineRule="auto"/>
        <w:contextualSpacing w:val="0"/>
        <w:rPr>
          <w:rFonts w:ascii="Calibri" w:hAnsi="Calibri" w:cs="Calibri"/>
          <w:sz w:val="24"/>
          <w:szCs w:val="28"/>
        </w:rPr>
      </w:pPr>
      <w:r w:rsidRPr="000C71DE">
        <w:rPr>
          <w:rFonts w:ascii="Calibri" w:hAnsi="Calibri" w:cs="Calibri"/>
          <w:sz w:val="24"/>
          <w:szCs w:val="28"/>
        </w:rPr>
        <w:t xml:space="preserve">Preko </w:t>
      </w:r>
      <w:proofErr w:type="spellStart"/>
      <w:r w:rsidRPr="000C71DE">
        <w:rPr>
          <w:rFonts w:ascii="Calibri" w:hAnsi="Calibri" w:cs="Calibri"/>
          <w:sz w:val="24"/>
          <w:szCs w:val="28"/>
        </w:rPr>
        <w:t>eAsistenta</w:t>
      </w:r>
      <w:proofErr w:type="spellEnd"/>
      <w:r w:rsidRPr="000C71DE">
        <w:rPr>
          <w:rFonts w:ascii="Calibri" w:hAnsi="Calibri" w:cs="Calibri"/>
          <w:sz w:val="24"/>
          <w:szCs w:val="28"/>
        </w:rPr>
        <w:t xml:space="preserve"> </w:t>
      </w:r>
    </w:p>
    <w:p w14:paraId="4E77C202" w14:textId="090B65AC" w:rsidR="00BD08A0" w:rsidRPr="00033BA5" w:rsidRDefault="00BD08A0" w:rsidP="00BD08A0">
      <w:pPr>
        <w:pStyle w:val="Odstavekseznama"/>
        <w:numPr>
          <w:ilvl w:val="0"/>
          <w:numId w:val="22"/>
        </w:numPr>
        <w:tabs>
          <w:tab w:val="right" w:pos="9072"/>
        </w:tabs>
        <w:spacing w:line="276" w:lineRule="auto"/>
        <w:contextualSpacing w:val="0"/>
        <w:rPr>
          <w:rFonts w:ascii="Calibri" w:hAnsi="Calibri" w:cs="Calibri"/>
          <w:sz w:val="24"/>
          <w:szCs w:val="28"/>
        </w:rPr>
      </w:pPr>
      <w:r w:rsidRPr="000C71DE">
        <w:rPr>
          <w:rFonts w:ascii="Calibri" w:hAnsi="Calibri" w:cs="Calibri"/>
          <w:sz w:val="24"/>
          <w:szCs w:val="28"/>
        </w:rPr>
        <w:t xml:space="preserve">Preko Wordove prijavnice, ki jo </w:t>
      </w:r>
      <w:r w:rsidR="00033BA5">
        <w:rPr>
          <w:rFonts w:ascii="Calibri" w:hAnsi="Calibri" w:cs="Calibri"/>
          <w:sz w:val="24"/>
          <w:szCs w:val="28"/>
        </w:rPr>
        <w:t>vrnete</w:t>
      </w:r>
      <w:r w:rsidRPr="000C71DE">
        <w:rPr>
          <w:rFonts w:ascii="Calibri" w:hAnsi="Calibri" w:cs="Calibri"/>
          <w:sz w:val="24"/>
          <w:szCs w:val="28"/>
        </w:rPr>
        <w:t xml:space="preserve"> razrednikom do </w:t>
      </w:r>
      <w:r w:rsidR="00807EDF">
        <w:rPr>
          <w:rFonts w:ascii="Calibri" w:hAnsi="Calibri" w:cs="Calibri"/>
          <w:b/>
          <w:bCs/>
          <w:color w:val="FF0000"/>
          <w:sz w:val="24"/>
          <w:szCs w:val="28"/>
        </w:rPr>
        <w:t>5.</w:t>
      </w:r>
      <w:r w:rsidRPr="000336BE">
        <w:rPr>
          <w:rFonts w:ascii="Calibri" w:hAnsi="Calibri" w:cs="Calibri"/>
          <w:b/>
          <w:bCs/>
          <w:color w:val="FF0000"/>
          <w:sz w:val="24"/>
          <w:szCs w:val="28"/>
        </w:rPr>
        <w:t xml:space="preserve"> </w:t>
      </w:r>
      <w:r w:rsidR="000336BE" w:rsidRPr="000336BE">
        <w:rPr>
          <w:rFonts w:ascii="Calibri" w:hAnsi="Calibri" w:cs="Calibri"/>
          <w:b/>
          <w:bCs/>
          <w:color w:val="FF0000"/>
          <w:sz w:val="24"/>
          <w:szCs w:val="28"/>
        </w:rPr>
        <w:t>5</w:t>
      </w:r>
      <w:r w:rsidRPr="000336BE">
        <w:rPr>
          <w:rFonts w:ascii="Calibri" w:hAnsi="Calibri" w:cs="Calibri"/>
          <w:b/>
          <w:bCs/>
          <w:color w:val="FF0000"/>
          <w:sz w:val="24"/>
          <w:szCs w:val="28"/>
        </w:rPr>
        <w:t>. 202</w:t>
      </w:r>
      <w:r w:rsidR="00807EDF">
        <w:rPr>
          <w:rFonts w:ascii="Calibri" w:hAnsi="Calibri" w:cs="Calibri"/>
          <w:b/>
          <w:bCs/>
          <w:color w:val="FF0000"/>
          <w:sz w:val="24"/>
          <w:szCs w:val="28"/>
        </w:rPr>
        <w:t>3</w:t>
      </w:r>
      <w:r w:rsidRPr="000336BE">
        <w:rPr>
          <w:rFonts w:ascii="Calibri" w:hAnsi="Calibri" w:cs="Calibri"/>
          <w:b/>
          <w:bCs/>
          <w:color w:val="FF0000"/>
          <w:sz w:val="24"/>
          <w:szCs w:val="28"/>
        </w:rPr>
        <w:t>.</w:t>
      </w:r>
      <w:r w:rsidRPr="000336BE">
        <w:rPr>
          <w:rFonts w:ascii="Calibri" w:hAnsi="Calibri" w:cs="Calibri"/>
          <w:color w:val="FF0000"/>
          <w:sz w:val="24"/>
          <w:szCs w:val="28"/>
        </w:rPr>
        <w:t xml:space="preserve"> </w:t>
      </w:r>
    </w:p>
    <w:p w14:paraId="488CE68A" w14:textId="5E9D262E" w:rsidR="00033BA5" w:rsidRDefault="00033BA5" w:rsidP="00033BA5">
      <w:pPr>
        <w:pStyle w:val="Odstavekseznama"/>
        <w:tabs>
          <w:tab w:val="right" w:pos="9072"/>
        </w:tabs>
        <w:spacing w:line="276" w:lineRule="auto"/>
        <w:ind w:left="1074"/>
        <w:contextualSpacing w:val="0"/>
        <w:rPr>
          <w:rFonts w:ascii="Calibri" w:hAnsi="Calibri" w:cs="Calibri"/>
          <w:sz w:val="24"/>
          <w:szCs w:val="28"/>
        </w:rPr>
      </w:pPr>
    </w:p>
    <w:p w14:paraId="4DCEA43A" w14:textId="77777777" w:rsidR="00090885" w:rsidRPr="000C71DE" w:rsidRDefault="00090885" w:rsidP="00033BA5">
      <w:pPr>
        <w:pStyle w:val="Odstavekseznama"/>
        <w:tabs>
          <w:tab w:val="right" w:pos="9072"/>
        </w:tabs>
        <w:spacing w:line="276" w:lineRule="auto"/>
        <w:ind w:left="1074"/>
        <w:contextualSpacing w:val="0"/>
        <w:rPr>
          <w:rFonts w:ascii="Calibri" w:hAnsi="Calibri" w:cs="Calibri"/>
          <w:sz w:val="24"/>
          <w:szCs w:val="28"/>
        </w:rPr>
      </w:pPr>
    </w:p>
    <w:p w14:paraId="635A9E04" w14:textId="77777777" w:rsidR="0087492D" w:rsidRPr="00A8562F" w:rsidRDefault="009D336F" w:rsidP="00A8562F">
      <w:pPr>
        <w:tabs>
          <w:tab w:val="right" w:pos="9072"/>
        </w:tabs>
        <w:spacing w:after="0" w:line="240" w:lineRule="auto"/>
        <w:jc w:val="center"/>
        <w:rPr>
          <w:rStyle w:val="Hiperpovezava"/>
          <w:rFonts w:ascii="Arial Narrow" w:hAnsi="Arial Narrow" w:cs="Calibri"/>
          <w:color w:val="auto"/>
        </w:rPr>
      </w:pPr>
      <w:r w:rsidRPr="00D56387">
        <w:rPr>
          <w:rFonts w:ascii="Arial Narrow" w:hAnsi="Arial Narrow" w:cs="Calibri"/>
          <w:b/>
          <w:noProof/>
        </w:rPr>
        <w:drawing>
          <wp:inline distT="0" distB="0" distL="0" distR="0" wp14:anchorId="6B667B01" wp14:editId="5589C96D">
            <wp:extent cx="248496" cy="285198"/>
            <wp:effectExtent l="0" t="0" r="0" b="63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šol_logo_novi.gif"/>
                    <pic:cNvPicPr/>
                  </pic:nvPicPr>
                  <pic:blipFill>
                    <a:blip r:embed="rId33" cstate="print">
                      <a:extLst>
                        <a:ext uri="{28A0092B-C50C-407E-A947-70E740481C1C}">
                          <a14:useLocalDpi xmlns:a14="http://schemas.microsoft.com/office/drawing/2010/main"/>
                        </a:ext>
                      </a:extLst>
                    </a:blip>
                    <a:stretch>
                      <a:fillRect/>
                    </a:stretch>
                  </pic:blipFill>
                  <pic:spPr>
                    <a:xfrm>
                      <a:off x="0" y="0"/>
                      <a:ext cx="269414" cy="309205"/>
                    </a:xfrm>
                    <a:prstGeom prst="rect">
                      <a:avLst/>
                    </a:prstGeom>
                  </pic:spPr>
                </pic:pic>
              </a:graphicData>
            </a:graphic>
          </wp:inline>
        </w:drawing>
      </w:r>
      <w:r w:rsidRPr="00D56387">
        <w:rPr>
          <w:rFonts w:ascii="Arial Narrow" w:hAnsi="Arial Narrow" w:cs="Calibri"/>
          <w:b/>
        </w:rPr>
        <w:t xml:space="preserve"> </w:t>
      </w:r>
      <w:r w:rsidR="0087492D" w:rsidRPr="00D56387">
        <w:rPr>
          <w:rFonts w:ascii="Arial Narrow" w:hAnsi="Arial Narrow" w:cs="Calibri"/>
          <w:b/>
        </w:rPr>
        <w:t xml:space="preserve">Osnovna šola Jurija Dalmatina Krško, </w:t>
      </w:r>
      <w:r w:rsidR="0087492D" w:rsidRPr="00D56387">
        <w:rPr>
          <w:rFonts w:ascii="Arial Narrow" w:hAnsi="Arial Narrow" w:cs="Calibri"/>
        </w:rPr>
        <w:t>Šolska 1, 8270 Krško,  Slovenija, Tel: 07/49-11-300, </w:t>
      </w:r>
      <w:proofErr w:type="spellStart"/>
      <w:r w:rsidR="0087492D" w:rsidRPr="00D56387">
        <w:rPr>
          <w:rFonts w:ascii="Arial Narrow" w:hAnsi="Arial Narrow" w:cs="Calibri"/>
        </w:rPr>
        <w:t>Fax</w:t>
      </w:r>
      <w:proofErr w:type="spellEnd"/>
      <w:r w:rsidR="0087492D" w:rsidRPr="00D56387">
        <w:rPr>
          <w:rFonts w:ascii="Arial Narrow" w:hAnsi="Arial Narrow" w:cs="Calibri"/>
        </w:rPr>
        <w:t xml:space="preserve">: 07/49-11-323, </w:t>
      </w:r>
      <w:r w:rsidR="0087492D" w:rsidRPr="00D56387">
        <w:rPr>
          <w:rFonts w:ascii="Arial Narrow" w:hAnsi="Arial Narrow" w:cs="Calibri"/>
        </w:rPr>
        <w:br/>
        <w:t xml:space="preserve">Internet: </w:t>
      </w:r>
      <w:hyperlink r:id="rId34" w:history="1">
        <w:r w:rsidR="0087492D" w:rsidRPr="00D56387">
          <w:rPr>
            <w:rStyle w:val="Hiperpovezava"/>
            <w:rFonts w:ascii="Arial Narrow" w:hAnsi="Arial Narrow" w:cs="Calibri"/>
            <w:color w:val="auto"/>
          </w:rPr>
          <w:t>http://www.oskrsko.si</w:t>
        </w:r>
      </w:hyperlink>
      <w:r w:rsidR="0087492D" w:rsidRPr="00D56387">
        <w:rPr>
          <w:rFonts w:ascii="Arial Narrow" w:hAnsi="Arial Narrow" w:cs="Calibri"/>
        </w:rPr>
        <w:t xml:space="preserve"> e-mail:  </w:t>
      </w:r>
      <w:hyperlink r:id="rId35" w:history="1">
        <w:r w:rsidR="0087492D" w:rsidRPr="00D56387">
          <w:rPr>
            <w:rStyle w:val="Hiperpovezava"/>
            <w:rFonts w:ascii="Arial Narrow" w:hAnsi="Arial Narrow" w:cs="Calibri"/>
            <w:color w:val="auto"/>
          </w:rPr>
          <w:t xml:space="preserve">o-jdkrsko.nm@guest.arnes.si </w:t>
        </w:r>
      </w:hyperlink>
    </w:p>
    <w:p w14:paraId="266CF0BF" w14:textId="77777777" w:rsidR="00EF2E34" w:rsidRDefault="00EF2E34">
      <w:pPr>
        <w:rPr>
          <w:b/>
          <w:sz w:val="14"/>
          <w:szCs w:val="28"/>
        </w:rPr>
      </w:pPr>
      <w:r>
        <w:rPr>
          <w:b/>
          <w:sz w:val="14"/>
          <w:szCs w:val="28"/>
        </w:rPr>
        <w:br w:type="page"/>
      </w:r>
    </w:p>
    <w:p w14:paraId="387CBB9B" w14:textId="77777777" w:rsidR="005B6B09" w:rsidRDefault="005B6B09" w:rsidP="005B6B09">
      <w:pPr>
        <w:pBdr>
          <w:bottom w:val="single" w:sz="8" w:space="4" w:color="4F81BD"/>
        </w:pBdr>
        <w:spacing w:line="240" w:lineRule="auto"/>
        <w:contextualSpacing/>
        <w:rPr>
          <w:rFonts w:ascii="Cambria" w:eastAsia="Times New Roman" w:hAnsi="Cambria" w:cs="Times New Roman"/>
          <w:color w:val="17365D"/>
          <w:spacing w:val="5"/>
          <w:kern w:val="28"/>
          <w:sz w:val="52"/>
          <w:szCs w:val="52"/>
        </w:rPr>
      </w:pPr>
      <w:bookmarkStart w:id="79" w:name="_Toc379748423"/>
      <w:r>
        <w:rPr>
          <w:rFonts w:ascii="Cambria" w:eastAsia="Times New Roman" w:hAnsi="Cambria" w:cs="Times New Roman"/>
          <w:color w:val="17365D"/>
          <w:spacing w:val="5"/>
          <w:kern w:val="28"/>
          <w:sz w:val="52"/>
          <w:szCs w:val="52"/>
        </w:rPr>
        <w:lastRenderedPageBreak/>
        <w:t>PRILOGA</w:t>
      </w:r>
      <w:r>
        <w:rPr>
          <w:rFonts w:ascii="Cambria" w:eastAsia="Times New Roman" w:hAnsi="Cambria" w:cs="Times New Roman"/>
          <w:color w:val="17365D"/>
          <w:spacing w:val="5"/>
          <w:kern w:val="28"/>
          <w:sz w:val="52"/>
          <w:szCs w:val="52"/>
        </w:rPr>
        <w:br/>
      </w:r>
      <w:proofErr w:type="spellStart"/>
      <w:r>
        <w:rPr>
          <w:rFonts w:ascii="Cambria" w:eastAsia="Times New Roman" w:hAnsi="Cambria" w:cs="Times New Roman"/>
          <w:color w:val="17365D"/>
          <w:spacing w:val="5"/>
          <w:kern w:val="28"/>
          <w:sz w:val="52"/>
          <w:szCs w:val="52"/>
        </w:rPr>
        <w:t>eAsistent</w:t>
      </w:r>
      <w:proofErr w:type="spellEnd"/>
      <w:r>
        <w:rPr>
          <w:rFonts w:ascii="Cambria" w:eastAsia="Times New Roman" w:hAnsi="Cambria" w:cs="Times New Roman"/>
          <w:color w:val="17365D"/>
          <w:spacing w:val="5"/>
          <w:kern w:val="28"/>
          <w:sz w:val="52"/>
          <w:szCs w:val="52"/>
        </w:rPr>
        <w:t xml:space="preserve"> – PRIJAVA NA IZBIRNE PREDMETE</w:t>
      </w:r>
    </w:p>
    <w:p w14:paraId="243608C5" w14:textId="77777777" w:rsidR="005B6B09" w:rsidRDefault="005B6B09" w:rsidP="005B6B09">
      <w:pPr>
        <w:pBdr>
          <w:bottom w:val="single" w:sz="8" w:space="4" w:color="4F81BD"/>
        </w:pBdr>
        <w:spacing w:line="240" w:lineRule="auto"/>
        <w:contextualSpacing/>
        <w:rPr>
          <w:rFonts w:ascii="Cambria" w:eastAsia="Times New Roman" w:hAnsi="Cambria" w:cs="Times New Roman"/>
          <w:color w:val="17365D"/>
          <w:spacing w:val="5"/>
          <w:kern w:val="28"/>
          <w:sz w:val="20"/>
          <w:szCs w:val="20"/>
        </w:rPr>
      </w:pPr>
      <w:r>
        <w:rPr>
          <w:rFonts w:ascii="Cambria" w:eastAsia="Times New Roman" w:hAnsi="Cambria" w:cs="Times New Roman"/>
          <w:color w:val="17365D"/>
          <w:spacing w:val="5"/>
          <w:kern w:val="28"/>
          <w:sz w:val="32"/>
          <w:szCs w:val="32"/>
        </w:rPr>
        <w:t>NAVODILA</w:t>
      </w:r>
      <w:bookmarkEnd w:id="79"/>
      <w:r>
        <w:rPr>
          <w:rFonts w:ascii="Cambria" w:eastAsia="Times New Roman" w:hAnsi="Cambria" w:cs="Times New Roman"/>
          <w:color w:val="17365D"/>
          <w:spacing w:val="5"/>
          <w:kern w:val="28"/>
          <w:sz w:val="32"/>
          <w:szCs w:val="32"/>
        </w:rPr>
        <w:t xml:space="preserve"> ZA STARŠE                                                                            </w:t>
      </w:r>
    </w:p>
    <w:p w14:paraId="47FB3C3E" w14:textId="77777777" w:rsidR="005B6B09" w:rsidRDefault="005B6B09" w:rsidP="005B6B09">
      <w:pPr>
        <w:spacing w:after="0" w:line="240" w:lineRule="auto"/>
        <w:rPr>
          <w:rFonts w:ascii="Calibri" w:eastAsia="Calibri" w:hAnsi="Calibri" w:cs="Calibri"/>
          <w:color w:val="0070C0"/>
          <w:sz w:val="28"/>
          <w:szCs w:val="28"/>
        </w:rPr>
      </w:pPr>
    </w:p>
    <w:p w14:paraId="0C42E5BA" w14:textId="77777777" w:rsidR="005B6B09" w:rsidRDefault="005B6B09" w:rsidP="005B6B09">
      <w:pPr>
        <w:numPr>
          <w:ilvl w:val="0"/>
          <w:numId w:val="37"/>
        </w:numPr>
        <w:spacing w:after="0" w:line="240" w:lineRule="auto"/>
        <w:contextualSpacing/>
        <w:rPr>
          <w:rFonts w:ascii="Calibri" w:eastAsia="Times New Roman" w:hAnsi="Calibri" w:cs="Calibri"/>
          <w:b/>
          <w:color w:val="0070C0"/>
          <w:sz w:val="28"/>
          <w:szCs w:val="28"/>
          <w:u w:val="single"/>
        </w:rPr>
      </w:pPr>
      <w:r>
        <w:rPr>
          <w:rFonts w:ascii="Calibri" w:eastAsia="Times New Roman" w:hAnsi="Calibri" w:cs="Calibri"/>
          <w:color w:val="0070C0"/>
          <w:sz w:val="28"/>
          <w:szCs w:val="28"/>
        </w:rPr>
        <w:t xml:space="preserve">Za prijavo na izbirne predmete preko </w:t>
      </w:r>
      <w:proofErr w:type="spellStart"/>
      <w:r>
        <w:rPr>
          <w:rFonts w:ascii="Calibri" w:eastAsia="Times New Roman" w:hAnsi="Calibri" w:cs="Calibri"/>
          <w:color w:val="0070C0"/>
          <w:sz w:val="28"/>
          <w:szCs w:val="28"/>
        </w:rPr>
        <w:t>eAsistenta</w:t>
      </w:r>
      <w:proofErr w:type="spellEnd"/>
      <w:r>
        <w:rPr>
          <w:rFonts w:ascii="Calibri" w:eastAsia="Times New Roman" w:hAnsi="Calibri" w:cs="Calibri"/>
          <w:color w:val="0070C0"/>
          <w:sz w:val="28"/>
          <w:szCs w:val="28"/>
        </w:rPr>
        <w:t xml:space="preserve"> potrebujete starši </w:t>
      </w:r>
      <w:r>
        <w:rPr>
          <w:rFonts w:ascii="Calibri" w:eastAsia="Times New Roman" w:hAnsi="Calibri" w:cs="Calibri"/>
          <w:b/>
          <w:color w:val="0070C0"/>
          <w:sz w:val="28"/>
          <w:szCs w:val="28"/>
        </w:rPr>
        <w:t xml:space="preserve">osnovni ali paket za starše PLUS. </w:t>
      </w:r>
    </w:p>
    <w:p w14:paraId="7D73C3D1" w14:textId="77777777" w:rsidR="005B6B09" w:rsidRDefault="005B6B09" w:rsidP="005B6B09">
      <w:pPr>
        <w:keepNext/>
        <w:keepLines/>
        <w:spacing w:before="360" w:line="240" w:lineRule="auto"/>
        <w:ind w:left="76"/>
        <w:outlineLvl w:val="0"/>
        <w:rPr>
          <w:rFonts w:ascii="Cambria" w:eastAsia="Times New Roman" w:hAnsi="Cambria" w:cs="Times New Roman"/>
          <w:b/>
          <w:bCs/>
          <w:caps/>
          <w:color w:val="365F91"/>
          <w:sz w:val="28"/>
          <w:szCs w:val="28"/>
        </w:rPr>
      </w:pPr>
      <w:r>
        <w:rPr>
          <w:rFonts w:ascii="Cambria" w:eastAsia="Times New Roman" w:hAnsi="Cambria" w:cs="Times New Roman"/>
          <w:b/>
          <w:bCs/>
          <w:color w:val="365F91"/>
          <w:sz w:val="28"/>
          <w:szCs w:val="28"/>
        </w:rPr>
        <w:t xml:space="preserve">NAVODILA ZA IZBIRO OBVEZNIH PREDMETOV PREKO </w:t>
      </w:r>
      <w:proofErr w:type="spellStart"/>
      <w:r>
        <w:rPr>
          <w:rFonts w:ascii="Cambria" w:eastAsia="Times New Roman" w:hAnsi="Cambria" w:cs="Times New Roman"/>
          <w:b/>
          <w:bCs/>
          <w:color w:val="365F91"/>
          <w:sz w:val="28"/>
          <w:szCs w:val="28"/>
        </w:rPr>
        <w:t>e</w:t>
      </w:r>
      <w:r>
        <w:rPr>
          <w:rFonts w:ascii="Cambria" w:eastAsia="Times New Roman" w:hAnsi="Cambria" w:cs="Times New Roman"/>
          <w:b/>
          <w:bCs/>
          <w:caps/>
          <w:color w:val="365F91"/>
          <w:sz w:val="28"/>
          <w:szCs w:val="28"/>
        </w:rPr>
        <w:t>Asistenta</w:t>
      </w:r>
      <w:proofErr w:type="spellEnd"/>
    </w:p>
    <w:p w14:paraId="5D2C326B" w14:textId="77777777" w:rsidR="005B6B09" w:rsidRDefault="005B6B09" w:rsidP="005B6B09">
      <w:pPr>
        <w:numPr>
          <w:ilvl w:val="0"/>
          <w:numId w:val="37"/>
        </w:numPr>
        <w:spacing w:after="0" w:line="240" w:lineRule="auto"/>
        <w:contextualSpacing/>
        <w:rPr>
          <w:rFonts w:ascii="Calibri" w:eastAsia="Times New Roman" w:hAnsi="Calibri" w:cs="Calibri"/>
          <w:color w:val="0070C0"/>
          <w:sz w:val="28"/>
          <w:szCs w:val="28"/>
          <w:u w:val="single"/>
        </w:rPr>
      </w:pPr>
      <w:r>
        <w:rPr>
          <w:rFonts w:ascii="Calibri" w:eastAsia="Times New Roman" w:hAnsi="Calibri" w:cs="Calibri"/>
          <w:color w:val="0070C0"/>
          <w:sz w:val="28"/>
          <w:szCs w:val="28"/>
        </w:rPr>
        <w:t xml:space="preserve">Prijave bodo odprte </w:t>
      </w:r>
      <w:r>
        <w:rPr>
          <w:rFonts w:ascii="Calibri" w:eastAsia="Times New Roman" w:hAnsi="Calibri" w:cs="Calibri"/>
          <w:b/>
          <w:color w:val="FF0000"/>
          <w:sz w:val="28"/>
          <w:szCs w:val="28"/>
        </w:rPr>
        <w:t>od 19. 4. do 5. 5. 2023</w:t>
      </w:r>
      <w:r>
        <w:rPr>
          <w:rFonts w:ascii="Calibri" w:eastAsia="Times New Roman" w:hAnsi="Calibri" w:cs="Calibri"/>
          <w:color w:val="FF0000"/>
          <w:sz w:val="28"/>
          <w:szCs w:val="28"/>
        </w:rPr>
        <w:t xml:space="preserve">. </w:t>
      </w:r>
      <w:r>
        <w:rPr>
          <w:rFonts w:ascii="Calibri" w:eastAsia="Times New Roman" w:hAnsi="Calibri" w:cs="Calibri"/>
          <w:color w:val="0070C0"/>
          <w:sz w:val="28"/>
          <w:szCs w:val="28"/>
        </w:rPr>
        <w:t xml:space="preserve">V tem obdobju lahko na portalu za starše </w:t>
      </w:r>
      <w:r>
        <w:rPr>
          <w:rFonts w:ascii="Calibri" w:eastAsia="Times New Roman" w:hAnsi="Calibri" w:cs="Calibri"/>
          <w:color w:val="0070C0"/>
          <w:sz w:val="28"/>
          <w:szCs w:val="28"/>
          <w:u w:val="single"/>
        </w:rPr>
        <w:t xml:space="preserve">skupaj z otrokom izberete obvezne oz. neobvezne izbirne vsebine. </w:t>
      </w:r>
    </w:p>
    <w:p w14:paraId="039718B4" w14:textId="77777777" w:rsidR="005B6B09" w:rsidRDefault="005B6B09" w:rsidP="005B6B09">
      <w:pPr>
        <w:spacing w:after="0" w:line="240" w:lineRule="auto"/>
        <w:ind w:left="780"/>
        <w:contextualSpacing/>
        <w:rPr>
          <w:rFonts w:ascii="Calibri" w:eastAsia="Times New Roman" w:hAnsi="Calibri" w:cs="Calibri"/>
          <w:color w:val="0070C0"/>
          <w:sz w:val="28"/>
          <w:szCs w:val="28"/>
          <w:u w:val="single"/>
        </w:rPr>
      </w:pPr>
    </w:p>
    <w:p w14:paraId="569B5F19" w14:textId="77777777" w:rsidR="005B6B09" w:rsidRDefault="005B6B09" w:rsidP="005B6B09">
      <w:pPr>
        <w:numPr>
          <w:ilvl w:val="0"/>
          <w:numId w:val="37"/>
        </w:numPr>
        <w:spacing w:after="0" w:line="240" w:lineRule="auto"/>
        <w:contextualSpacing/>
        <w:rPr>
          <w:rFonts w:ascii="Calibri" w:eastAsia="Times New Roman" w:hAnsi="Calibri" w:cs="Calibri"/>
          <w:color w:val="0070C0"/>
          <w:sz w:val="28"/>
          <w:szCs w:val="28"/>
        </w:rPr>
      </w:pPr>
      <w:r>
        <w:rPr>
          <w:rFonts w:ascii="Calibri" w:eastAsia="Times New Roman" w:hAnsi="Calibri" w:cs="Calibri"/>
          <w:color w:val="0070C0"/>
          <w:sz w:val="28"/>
          <w:szCs w:val="28"/>
        </w:rPr>
        <w:t>V portal vstopate z uporabniškim imenom in geslom, ki ste ga prejeli.</w:t>
      </w:r>
    </w:p>
    <w:p w14:paraId="219C1448" w14:textId="77777777" w:rsidR="005B6B09" w:rsidRDefault="005B6B09" w:rsidP="005B6B09">
      <w:pPr>
        <w:spacing w:line="240" w:lineRule="auto"/>
        <w:ind w:firstLine="420"/>
        <w:contextualSpacing/>
        <w:rPr>
          <w:rFonts w:ascii="Calibri" w:eastAsia="Times New Roman" w:hAnsi="Calibri" w:cs="Calibri"/>
          <w:color w:val="0070C0"/>
          <w:sz w:val="28"/>
          <w:szCs w:val="28"/>
        </w:rPr>
      </w:pPr>
      <w:r>
        <w:rPr>
          <w:rFonts w:ascii="Calibri" w:eastAsia="Times New Roman" w:hAnsi="Calibri" w:cs="Calibri"/>
          <w:color w:val="0070C0"/>
          <w:sz w:val="28"/>
          <w:szCs w:val="28"/>
        </w:rPr>
        <w:t xml:space="preserve"> Od </w:t>
      </w:r>
      <w:r>
        <w:rPr>
          <w:rFonts w:ascii="Calibri" w:eastAsia="Times New Roman" w:hAnsi="Calibri" w:cs="Calibri"/>
          <w:b/>
          <w:bCs/>
          <w:color w:val="0070C0"/>
          <w:sz w:val="28"/>
          <w:szCs w:val="28"/>
        </w:rPr>
        <w:t>19. 4. 2023</w:t>
      </w:r>
      <w:r>
        <w:rPr>
          <w:rFonts w:ascii="Calibri" w:eastAsia="Times New Roman" w:hAnsi="Calibri" w:cs="Calibri"/>
          <w:color w:val="0070C0"/>
          <w:sz w:val="28"/>
          <w:szCs w:val="28"/>
        </w:rPr>
        <w:t xml:space="preserve"> boste opazili  obvestilo kot na spodnji sliki.</w:t>
      </w:r>
    </w:p>
    <w:p w14:paraId="7BC2CB98" w14:textId="130486EC" w:rsidR="005B6B09" w:rsidRDefault="005B6B09" w:rsidP="005B6B09">
      <w:pPr>
        <w:shd w:val="clear" w:color="auto" w:fill="FFFFFF"/>
        <w:spacing w:after="0" w:line="240" w:lineRule="auto"/>
        <w:jc w:val="both"/>
        <w:rPr>
          <w:rFonts w:ascii="Arial" w:eastAsia="Times New Roman" w:hAnsi="Arial" w:cs="Arial"/>
          <w:color w:val="333333"/>
          <w:sz w:val="18"/>
          <w:szCs w:val="18"/>
        </w:rPr>
      </w:pPr>
      <w:r>
        <w:rPr>
          <w:rFonts w:asciiTheme="majorHAnsi" w:eastAsiaTheme="majorEastAsia" w:hAnsiTheme="majorHAnsi" w:cstheme="majorBidi"/>
          <w:noProof/>
          <w:sz w:val="22"/>
          <w:szCs w:val="22"/>
        </w:rPr>
        <w:drawing>
          <wp:anchor distT="0" distB="0" distL="114300" distR="114300" simplePos="0" relativeHeight="251724800" behindDoc="1" locked="0" layoutInCell="1" allowOverlap="1" wp14:anchorId="0235F128" wp14:editId="702D4031">
            <wp:simplePos x="0" y="0"/>
            <wp:positionH relativeFrom="column">
              <wp:posOffset>3698875</wp:posOffset>
            </wp:positionH>
            <wp:positionV relativeFrom="paragraph">
              <wp:posOffset>106045</wp:posOffset>
            </wp:positionV>
            <wp:extent cx="2407920" cy="937260"/>
            <wp:effectExtent l="0" t="0" r="0" b="0"/>
            <wp:wrapTight wrapText="bothSides">
              <wp:wrapPolygon edited="0">
                <wp:start x="0" y="0"/>
                <wp:lineTo x="0" y="21073"/>
                <wp:lineTo x="21361" y="21073"/>
                <wp:lineTo x="21361" y="0"/>
                <wp:lineTo x="0" y="0"/>
              </wp:wrapPolygon>
            </wp:wrapTight>
            <wp:docPr id="27" name="Slika 27" descr="https://www.easistent.com/images/pogosta_vprasanja/551_obvestilo_odprte_prijave_ea_stari.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3" descr="https://www.easistent.com/images/pogosta_vprasanja/551_obvestilo_odprte_prijave_ea_stari.jpg">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t="12308" b="16212"/>
                    <a:stretch>
                      <a:fillRect/>
                    </a:stretch>
                  </pic:blipFill>
                  <pic:spPr bwMode="auto">
                    <a:xfrm>
                      <a:off x="0" y="0"/>
                      <a:ext cx="2407920" cy="937260"/>
                    </a:xfrm>
                    <a:prstGeom prst="rect">
                      <a:avLst/>
                    </a:prstGeom>
                    <a:noFill/>
                  </pic:spPr>
                </pic:pic>
              </a:graphicData>
            </a:graphic>
            <wp14:sizeRelH relativeFrom="margin">
              <wp14:pctWidth>0</wp14:pctWidth>
            </wp14:sizeRelH>
            <wp14:sizeRelV relativeFrom="margin">
              <wp14:pctHeight>0</wp14:pctHeight>
            </wp14:sizeRelV>
          </wp:anchor>
        </w:drawing>
      </w:r>
      <w:r>
        <w:rPr>
          <w:rFonts w:asciiTheme="majorHAnsi" w:eastAsiaTheme="majorEastAsia" w:hAnsiTheme="majorHAnsi" w:cstheme="majorBidi"/>
          <w:noProof/>
          <w:sz w:val="22"/>
          <w:szCs w:val="22"/>
        </w:rPr>
        <w:drawing>
          <wp:anchor distT="0" distB="0" distL="114300" distR="114300" simplePos="0" relativeHeight="251723776" behindDoc="1" locked="0" layoutInCell="1" allowOverlap="1" wp14:anchorId="6A712CDF" wp14:editId="3DA9211C">
            <wp:simplePos x="0" y="0"/>
            <wp:positionH relativeFrom="column">
              <wp:posOffset>52705</wp:posOffset>
            </wp:positionH>
            <wp:positionV relativeFrom="paragraph">
              <wp:posOffset>45085</wp:posOffset>
            </wp:positionV>
            <wp:extent cx="2316480" cy="1092835"/>
            <wp:effectExtent l="0" t="0" r="7620" b="0"/>
            <wp:wrapTight wrapText="bothSides">
              <wp:wrapPolygon edited="0">
                <wp:start x="0" y="0"/>
                <wp:lineTo x="0" y="21085"/>
                <wp:lineTo x="21493" y="21085"/>
                <wp:lineTo x="21493" y="0"/>
                <wp:lineTo x="0" y="0"/>
              </wp:wrapPolygon>
            </wp:wrapTight>
            <wp:docPr id="25" name="Slika 25" descr="https://www.easistent.com/images/pogosta_vprasanja/551_opozoriloportal_stari.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https://www.easistent.com/images/pogosta_vprasanja/551_opozoriloportal_stari.jpg">
                      <a:hlinkClick r:id="rId36"/>
                    </pic:cNvPr>
                    <pic:cNvPicPr>
                      <a:picLocks noChangeAspect="1" noChangeArrowheads="1"/>
                    </pic:cNvPicPr>
                  </pic:nvPicPr>
                  <pic:blipFill>
                    <a:blip r:embed="rId38">
                      <a:extLst>
                        <a:ext uri="{28A0092B-C50C-407E-A947-70E740481C1C}">
                          <a14:useLocalDpi xmlns:a14="http://schemas.microsoft.com/office/drawing/2010/main" val="0"/>
                        </a:ext>
                      </a:extLst>
                    </a:blip>
                    <a:srcRect r="23019"/>
                    <a:stretch>
                      <a:fillRect/>
                    </a:stretch>
                  </pic:blipFill>
                  <pic:spPr bwMode="auto">
                    <a:xfrm>
                      <a:off x="0" y="0"/>
                      <a:ext cx="2316480" cy="1092835"/>
                    </a:xfrm>
                    <a:prstGeom prst="rect">
                      <a:avLst/>
                    </a:prstGeom>
                    <a:noFill/>
                  </pic:spPr>
                </pic:pic>
              </a:graphicData>
            </a:graphic>
            <wp14:sizeRelH relativeFrom="margin">
              <wp14:pctWidth>0</wp14:pctWidth>
            </wp14:sizeRelH>
            <wp14:sizeRelV relativeFrom="margin">
              <wp14:pctHeight>0</wp14:pctHeight>
            </wp14:sizeRelV>
          </wp:anchor>
        </w:drawing>
      </w:r>
    </w:p>
    <w:p w14:paraId="7B098452" w14:textId="77777777" w:rsidR="005B6B09" w:rsidRDefault="005B6B09" w:rsidP="005B6B09">
      <w:pPr>
        <w:spacing w:after="0" w:line="240" w:lineRule="auto"/>
        <w:rPr>
          <w:rFonts w:ascii="Arial" w:eastAsia="Times New Roman" w:hAnsi="Arial" w:cs="Arial"/>
          <w:color w:val="333333"/>
          <w:sz w:val="18"/>
          <w:szCs w:val="18"/>
          <w:shd w:val="clear" w:color="auto" w:fill="FFFFFF"/>
        </w:rPr>
      </w:pPr>
      <w:r>
        <w:rPr>
          <w:rFonts w:ascii="Arial" w:eastAsia="Times New Roman" w:hAnsi="Arial" w:cs="Arial"/>
          <w:color w:val="333333"/>
          <w:sz w:val="18"/>
          <w:szCs w:val="18"/>
        </w:rPr>
        <w:br/>
      </w:r>
    </w:p>
    <w:p w14:paraId="3726329A" w14:textId="77777777" w:rsidR="005B6B09" w:rsidRDefault="005B6B09" w:rsidP="005B6B09">
      <w:pPr>
        <w:spacing w:after="0" w:line="240" w:lineRule="auto"/>
        <w:rPr>
          <w:rFonts w:ascii="Calibri" w:eastAsia="Times New Roman" w:hAnsi="Calibri" w:cs="Calibri"/>
          <w:color w:val="0070C0"/>
          <w:sz w:val="28"/>
          <w:szCs w:val="28"/>
          <w:shd w:val="clear" w:color="auto" w:fill="FFFFFF"/>
        </w:rPr>
      </w:pPr>
      <w:r>
        <w:rPr>
          <w:rFonts w:ascii="Calibri" w:eastAsia="Times New Roman" w:hAnsi="Calibri" w:cs="Calibri"/>
          <w:color w:val="0070C0"/>
          <w:sz w:val="28"/>
          <w:szCs w:val="28"/>
          <w:shd w:val="clear" w:color="auto" w:fill="FFFFFF"/>
        </w:rPr>
        <w:t xml:space="preserve">                   ali</w:t>
      </w:r>
    </w:p>
    <w:p w14:paraId="4F701EAD"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1B55BFCC"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43ABACA2"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2C0A8D2F"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2BD6FEBF"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71F7A17A" w14:textId="77777777" w:rsidR="005B6B09" w:rsidRDefault="005B6B09" w:rsidP="005B6B09">
      <w:pPr>
        <w:shd w:val="clear" w:color="auto" w:fill="FFFFFF"/>
        <w:spacing w:after="0" w:line="240" w:lineRule="auto"/>
        <w:jc w:val="both"/>
        <w:rPr>
          <w:rFonts w:ascii="Arial" w:eastAsia="Times New Roman" w:hAnsi="Arial" w:cs="Arial"/>
          <w:color w:val="333333"/>
          <w:sz w:val="18"/>
          <w:szCs w:val="18"/>
        </w:rPr>
      </w:pPr>
    </w:p>
    <w:p w14:paraId="43FAB916" w14:textId="77777777" w:rsidR="005B6B09" w:rsidRDefault="005B6B09" w:rsidP="005B6B09">
      <w:pPr>
        <w:shd w:val="clear" w:color="auto" w:fill="FFFFFF"/>
        <w:spacing w:after="0" w:line="240" w:lineRule="auto"/>
        <w:jc w:val="both"/>
        <w:rPr>
          <w:rFonts w:ascii="Arial" w:eastAsia="Times New Roman" w:hAnsi="Arial" w:cs="Arial"/>
          <w:color w:val="333333"/>
          <w:sz w:val="18"/>
          <w:szCs w:val="18"/>
        </w:rPr>
      </w:pPr>
    </w:p>
    <w:p w14:paraId="049B4CE6" w14:textId="4B6B8C44" w:rsidR="005B6B09" w:rsidRDefault="005B6B09" w:rsidP="005B6B09">
      <w:pPr>
        <w:numPr>
          <w:ilvl w:val="0"/>
          <w:numId w:val="38"/>
        </w:numPr>
        <w:spacing w:after="0" w:line="240" w:lineRule="auto"/>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5824" behindDoc="1" locked="0" layoutInCell="1" allowOverlap="1" wp14:anchorId="12D360B3" wp14:editId="76CDACD0">
            <wp:simplePos x="0" y="0"/>
            <wp:positionH relativeFrom="column">
              <wp:posOffset>3660775</wp:posOffset>
            </wp:positionH>
            <wp:positionV relativeFrom="paragraph">
              <wp:posOffset>412115</wp:posOffset>
            </wp:positionV>
            <wp:extent cx="2950845" cy="2591435"/>
            <wp:effectExtent l="0" t="0" r="1905" b="0"/>
            <wp:wrapTight wrapText="bothSides">
              <wp:wrapPolygon edited="0">
                <wp:start x="0" y="0"/>
                <wp:lineTo x="0" y="21436"/>
                <wp:lineTo x="21474" y="21436"/>
                <wp:lineTo x="21474" y="0"/>
                <wp:lineTo x="0" y="0"/>
              </wp:wrapPolygon>
            </wp:wrapTight>
            <wp:docPr id="22" name="Slika 22" descr="https://www.easistent.com/images/pogosta_vprasanja/551_obvezni_izbirni_nova.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4" descr="https://www.easistent.com/images/pogosta_vprasanja/551_obvezni_izbirni_nova.jpg">
                      <a:hlinkClick r:id="rId36"/>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50845" cy="259143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color w:val="0070C0"/>
          <w:sz w:val="28"/>
          <w:szCs w:val="28"/>
          <w:shd w:val="clear" w:color="auto" w:fill="FFFFFF"/>
        </w:rPr>
        <w:t>Po kliku na </w:t>
      </w:r>
      <w:r>
        <w:rPr>
          <w:rFonts w:ascii="Calibri" w:eastAsia="Times New Roman" w:hAnsi="Calibri" w:cs="Calibri"/>
          <w:bCs/>
          <w:color w:val="0070C0"/>
          <w:sz w:val="28"/>
          <w:szCs w:val="28"/>
          <w:shd w:val="clear" w:color="auto" w:fill="FFFFFF"/>
        </w:rPr>
        <w:t>IZBERI PREDMETE</w:t>
      </w:r>
      <w:r>
        <w:rPr>
          <w:rFonts w:ascii="Calibri" w:eastAsia="Times New Roman" w:hAnsi="Calibri" w:cs="Calibri"/>
          <w:color w:val="0070C0"/>
          <w:sz w:val="28"/>
          <w:szCs w:val="28"/>
          <w:shd w:val="clear" w:color="auto" w:fill="FFFFFF"/>
        </w:rPr>
        <w:t> se vam odpre navodilo, kako uredite predmete in oddate prijavo. </w:t>
      </w:r>
      <w:r>
        <w:rPr>
          <w:rFonts w:ascii="Calibri" w:eastAsia="Times New Roman" w:hAnsi="Calibri" w:cs="Calibri"/>
          <w:color w:val="0070C0"/>
          <w:sz w:val="28"/>
          <w:szCs w:val="28"/>
        </w:rPr>
        <w:t xml:space="preserve"> </w:t>
      </w:r>
    </w:p>
    <w:p w14:paraId="54E1C71B" w14:textId="0B123300" w:rsidR="005B6B09" w:rsidRDefault="005B6B09" w:rsidP="005B6B09">
      <w:pPr>
        <w:spacing w:after="0" w:line="240" w:lineRule="auto"/>
        <w:ind w:left="780"/>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9920" behindDoc="1" locked="0" layoutInCell="1" allowOverlap="1" wp14:anchorId="52317CE8" wp14:editId="6D7A6218">
            <wp:simplePos x="0" y="0"/>
            <wp:positionH relativeFrom="column">
              <wp:posOffset>-128270</wp:posOffset>
            </wp:positionH>
            <wp:positionV relativeFrom="paragraph">
              <wp:posOffset>125095</wp:posOffset>
            </wp:positionV>
            <wp:extent cx="3258185" cy="1828800"/>
            <wp:effectExtent l="0" t="0" r="0" b="0"/>
            <wp:wrapTight wrapText="bothSides">
              <wp:wrapPolygon edited="0">
                <wp:start x="0" y="0"/>
                <wp:lineTo x="0" y="21375"/>
                <wp:lineTo x="21469" y="21375"/>
                <wp:lineTo x="21469" y="0"/>
                <wp:lineTo x="0" y="0"/>
              </wp:wrapPolygon>
            </wp:wrapTight>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58185" cy="1828800"/>
                    </a:xfrm>
                    <a:prstGeom prst="rect">
                      <a:avLst/>
                    </a:prstGeom>
                    <a:noFill/>
                  </pic:spPr>
                </pic:pic>
              </a:graphicData>
            </a:graphic>
            <wp14:sizeRelH relativeFrom="margin">
              <wp14:pctWidth>0</wp14:pctWidth>
            </wp14:sizeRelH>
            <wp14:sizeRelV relativeFrom="margin">
              <wp14:pctHeight>0</wp14:pctHeight>
            </wp14:sizeRelV>
          </wp:anchor>
        </w:drawing>
      </w:r>
    </w:p>
    <w:p w14:paraId="74A02F72" w14:textId="77777777" w:rsidR="005B6B09" w:rsidRDefault="005B6B09" w:rsidP="005B6B09">
      <w:pPr>
        <w:spacing w:after="0" w:line="240" w:lineRule="auto"/>
        <w:rPr>
          <w:rFonts w:ascii="Times New Roman" w:eastAsia="Calibri" w:hAnsi="Times New Roman" w:cs="Times New Roman"/>
          <w:sz w:val="24"/>
          <w:szCs w:val="20"/>
        </w:rPr>
      </w:pPr>
    </w:p>
    <w:p w14:paraId="4049240C" w14:textId="77777777" w:rsidR="005B6B09" w:rsidRDefault="005B6B09" w:rsidP="005B6B09">
      <w:pPr>
        <w:spacing w:after="0" w:line="240" w:lineRule="auto"/>
        <w:ind w:left="780"/>
        <w:contextualSpacing/>
        <w:rPr>
          <w:rFonts w:ascii="Calibri" w:eastAsia="Times New Roman" w:hAnsi="Calibri" w:cs="Calibri"/>
          <w:color w:val="0070C0"/>
          <w:sz w:val="28"/>
          <w:szCs w:val="28"/>
        </w:rPr>
      </w:pPr>
    </w:p>
    <w:p w14:paraId="50F8AF1C" w14:textId="77777777" w:rsidR="005B6B09" w:rsidRDefault="005B6B09" w:rsidP="005B6B09">
      <w:pPr>
        <w:spacing w:after="0" w:line="240" w:lineRule="auto"/>
        <w:rPr>
          <w:rFonts w:ascii="Calibri" w:eastAsia="Calibri" w:hAnsi="Calibri" w:cs="Calibri"/>
          <w:color w:val="0070C0"/>
          <w:sz w:val="28"/>
          <w:szCs w:val="28"/>
        </w:rPr>
      </w:pPr>
    </w:p>
    <w:p w14:paraId="6F629B56" w14:textId="77777777" w:rsidR="005B6B09" w:rsidRDefault="005B6B09" w:rsidP="005B6B09">
      <w:pPr>
        <w:spacing w:after="0" w:line="240" w:lineRule="auto"/>
        <w:ind w:left="780"/>
        <w:contextualSpacing/>
        <w:rPr>
          <w:rFonts w:ascii="Calibri" w:eastAsia="Times New Roman" w:hAnsi="Calibri" w:cs="Calibri"/>
          <w:color w:val="0070C0"/>
          <w:sz w:val="28"/>
          <w:szCs w:val="28"/>
        </w:rPr>
      </w:pPr>
    </w:p>
    <w:p w14:paraId="34EE2E1A" w14:textId="77777777" w:rsidR="005B6B09" w:rsidRDefault="005B6B09" w:rsidP="005B6B09">
      <w:pPr>
        <w:spacing w:after="0" w:line="240" w:lineRule="auto"/>
        <w:ind w:left="780"/>
        <w:contextualSpacing/>
        <w:rPr>
          <w:rFonts w:ascii="Calibri" w:eastAsia="Times New Roman" w:hAnsi="Calibri" w:cs="Calibri"/>
          <w:color w:val="0070C0"/>
          <w:sz w:val="28"/>
          <w:szCs w:val="28"/>
        </w:rPr>
      </w:pPr>
    </w:p>
    <w:p w14:paraId="306B58AA" w14:textId="77777777" w:rsidR="005B6B09" w:rsidRDefault="005B6B09" w:rsidP="005B6B09">
      <w:pPr>
        <w:spacing w:after="0" w:line="240" w:lineRule="auto"/>
        <w:ind w:left="780"/>
        <w:contextualSpacing/>
        <w:rPr>
          <w:rFonts w:ascii="Calibri" w:eastAsia="Times New Roman" w:hAnsi="Calibri" w:cs="Calibri"/>
          <w:color w:val="0070C0"/>
          <w:sz w:val="28"/>
          <w:szCs w:val="28"/>
        </w:rPr>
      </w:pPr>
    </w:p>
    <w:p w14:paraId="21353499" w14:textId="77777777" w:rsidR="005B6B09" w:rsidRDefault="005B6B09" w:rsidP="005B6B09">
      <w:pPr>
        <w:spacing w:after="0" w:line="240" w:lineRule="auto"/>
        <w:ind w:left="780"/>
        <w:contextualSpacing/>
        <w:rPr>
          <w:rFonts w:ascii="Calibri" w:eastAsia="Times New Roman" w:hAnsi="Calibri" w:cs="Calibri"/>
          <w:color w:val="0070C0"/>
          <w:sz w:val="28"/>
          <w:szCs w:val="28"/>
        </w:rPr>
      </w:pPr>
    </w:p>
    <w:p w14:paraId="112F85F6" w14:textId="77777777" w:rsidR="005B6B09" w:rsidRDefault="005B6B09" w:rsidP="005B6B09">
      <w:pPr>
        <w:spacing w:after="0" w:line="240" w:lineRule="auto"/>
        <w:ind w:left="780"/>
        <w:contextualSpacing/>
        <w:rPr>
          <w:rFonts w:ascii="Calibri" w:eastAsia="Times New Roman" w:hAnsi="Calibri" w:cs="Calibri"/>
          <w:color w:val="0070C0"/>
          <w:sz w:val="28"/>
          <w:szCs w:val="28"/>
        </w:rPr>
      </w:pPr>
    </w:p>
    <w:p w14:paraId="6732E091" w14:textId="77777777" w:rsidR="005B6B09" w:rsidRDefault="005B6B09" w:rsidP="005B6B09">
      <w:pPr>
        <w:spacing w:after="0" w:line="240" w:lineRule="auto"/>
        <w:ind w:left="780"/>
        <w:contextualSpacing/>
        <w:rPr>
          <w:rFonts w:ascii="Calibri" w:eastAsia="Times New Roman" w:hAnsi="Calibri" w:cs="Calibri"/>
          <w:color w:val="0070C0"/>
          <w:sz w:val="28"/>
          <w:szCs w:val="28"/>
        </w:rPr>
      </w:pPr>
    </w:p>
    <w:p w14:paraId="25DE0F57" w14:textId="77777777" w:rsidR="005B6B09" w:rsidRDefault="005B6B09" w:rsidP="005B6B09">
      <w:pPr>
        <w:spacing w:after="0" w:line="240" w:lineRule="auto"/>
        <w:ind w:left="780"/>
        <w:contextualSpacing/>
        <w:rPr>
          <w:rFonts w:ascii="Calibri" w:eastAsia="Times New Roman" w:hAnsi="Calibri" w:cs="Calibri"/>
          <w:color w:val="0070C0"/>
          <w:sz w:val="28"/>
          <w:szCs w:val="28"/>
        </w:rPr>
      </w:pPr>
    </w:p>
    <w:p w14:paraId="52FF4F53" w14:textId="77777777" w:rsidR="005B6B09" w:rsidRDefault="005B6B09" w:rsidP="005B6B09">
      <w:pPr>
        <w:spacing w:after="0" w:line="240" w:lineRule="auto"/>
        <w:ind w:left="780"/>
        <w:contextualSpacing/>
        <w:rPr>
          <w:rFonts w:ascii="Calibri" w:eastAsia="Times New Roman" w:hAnsi="Calibri" w:cs="Calibri"/>
          <w:color w:val="0070C0"/>
          <w:sz w:val="28"/>
          <w:szCs w:val="28"/>
        </w:rPr>
      </w:pPr>
    </w:p>
    <w:p w14:paraId="27931160" w14:textId="77777777" w:rsidR="005B6B09" w:rsidRDefault="005B6B09" w:rsidP="005B6B09">
      <w:pPr>
        <w:numPr>
          <w:ilvl w:val="0"/>
          <w:numId w:val="37"/>
        </w:numPr>
        <w:spacing w:after="0" w:line="240" w:lineRule="auto"/>
        <w:contextualSpacing/>
        <w:rPr>
          <w:rFonts w:ascii="Calibri" w:eastAsia="Times New Roman" w:hAnsi="Calibri" w:cs="Calibri"/>
          <w:color w:val="0070C0"/>
          <w:sz w:val="28"/>
          <w:szCs w:val="28"/>
        </w:rPr>
      </w:pPr>
      <w:r>
        <w:rPr>
          <w:rFonts w:ascii="Calibri" w:eastAsia="Times New Roman" w:hAnsi="Calibri" w:cs="Calibri"/>
          <w:color w:val="0070C0"/>
          <w:sz w:val="28"/>
          <w:szCs w:val="28"/>
          <w:shd w:val="clear" w:color="auto" w:fill="FFFFFF"/>
        </w:rPr>
        <w:t>Portal vam omogoča tudi ZVOČNA NAVODILA.</w:t>
      </w:r>
    </w:p>
    <w:p w14:paraId="500E4AC5" w14:textId="45FD3105" w:rsidR="005B6B09" w:rsidRDefault="005B6B09" w:rsidP="005B6B09">
      <w:pPr>
        <w:spacing w:after="0" w:line="240" w:lineRule="auto"/>
        <w:ind w:left="780"/>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lastRenderedPageBreak/>
        <w:drawing>
          <wp:anchor distT="0" distB="0" distL="114300" distR="114300" simplePos="0" relativeHeight="251730944" behindDoc="1" locked="0" layoutInCell="1" allowOverlap="1" wp14:anchorId="4F91ADDE" wp14:editId="19FE25CF">
            <wp:simplePos x="0" y="0"/>
            <wp:positionH relativeFrom="column">
              <wp:posOffset>641985</wp:posOffset>
            </wp:positionH>
            <wp:positionV relativeFrom="paragraph">
              <wp:posOffset>171450</wp:posOffset>
            </wp:positionV>
            <wp:extent cx="3828415" cy="2265680"/>
            <wp:effectExtent l="0" t="0" r="635" b="1270"/>
            <wp:wrapTight wrapText="bothSides">
              <wp:wrapPolygon edited="0">
                <wp:start x="0" y="0"/>
                <wp:lineTo x="0" y="21430"/>
                <wp:lineTo x="21496" y="21430"/>
                <wp:lineTo x="21496" y="0"/>
                <wp:lineTo x="0" y="0"/>
              </wp:wrapPolygon>
            </wp:wrapTight>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41">
                      <a:extLst>
                        <a:ext uri="{28A0092B-C50C-407E-A947-70E740481C1C}">
                          <a14:useLocalDpi xmlns:a14="http://schemas.microsoft.com/office/drawing/2010/main" val="0"/>
                        </a:ext>
                      </a:extLst>
                    </a:blip>
                    <a:srcRect l="12733" t="14967" r="14168" b="4256"/>
                    <a:stretch>
                      <a:fillRect/>
                    </a:stretch>
                  </pic:blipFill>
                  <pic:spPr bwMode="auto">
                    <a:xfrm>
                      <a:off x="0" y="0"/>
                      <a:ext cx="3828415" cy="2265680"/>
                    </a:xfrm>
                    <a:prstGeom prst="rect">
                      <a:avLst/>
                    </a:prstGeom>
                    <a:noFill/>
                  </pic:spPr>
                </pic:pic>
              </a:graphicData>
            </a:graphic>
            <wp14:sizeRelH relativeFrom="margin">
              <wp14:pctWidth>0</wp14:pctWidth>
            </wp14:sizeRelH>
            <wp14:sizeRelV relativeFrom="margin">
              <wp14:pctHeight>0</wp14:pctHeight>
            </wp14:sizeRelV>
          </wp:anchor>
        </w:drawing>
      </w:r>
    </w:p>
    <w:p w14:paraId="4F573890" w14:textId="77777777" w:rsidR="005B6B09" w:rsidRDefault="005B6B09" w:rsidP="005B6B09">
      <w:pPr>
        <w:spacing w:after="0" w:line="240" w:lineRule="auto"/>
        <w:ind w:left="420"/>
        <w:rPr>
          <w:rFonts w:ascii="Calibri" w:eastAsia="Calibri" w:hAnsi="Calibri" w:cs="Calibri"/>
          <w:color w:val="0070C0"/>
          <w:sz w:val="28"/>
          <w:szCs w:val="28"/>
        </w:rPr>
      </w:pPr>
    </w:p>
    <w:p w14:paraId="6021D3B6" w14:textId="77777777" w:rsidR="005B6B09" w:rsidRDefault="005B6B09" w:rsidP="005B6B09">
      <w:pPr>
        <w:spacing w:after="0" w:line="240" w:lineRule="auto"/>
        <w:rPr>
          <w:rFonts w:ascii="Calibri" w:eastAsia="Calibri" w:hAnsi="Calibri" w:cs="Calibri"/>
          <w:color w:val="0070C0"/>
          <w:sz w:val="28"/>
          <w:szCs w:val="28"/>
        </w:rPr>
      </w:pPr>
    </w:p>
    <w:p w14:paraId="0CC3E06F" w14:textId="77777777" w:rsidR="005B6B09" w:rsidRDefault="005B6B09" w:rsidP="005B6B09">
      <w:pPr>
        <w:spacing w:after="0" w:line="240" w:lineRule="auto"/>
        <w:rPr>
          <w:rFonts w:ascii="Calibri" w:eastAsia="Calibri" w:hAnsi="Calibri" w:cs="Calibri"/>
          <w:color w:val="0070C0"/>
          <w:sz w:val="28"/>
          <w:szCs w:val="28"/>
        </w:rPr>
      </w:pPr>
    </w:p>
    <w:p w14:paraId="5185CAB4" w14:textId="77777777" w:rsidR="005B6B09" w:rsidRDefault="005B6B09" w:rsidP="005B6B09">
      <w:pPr>
        <w:spacing w:after="0" w:line="240" w:lineRule="auto"/>
        <w:rPr>
          <w:rFonts w:ascii="Calibri" w:eastAsia="Calibri" w:hAnsi="Calibri" w:cs="Calibri"/>
          <w:color w:val="0070C0"/>
          <w:sz w:val="28"/>
          <w:szCs w:val="28"/>
        </w:rPr>
      </w:pPr>
    </w:p>
    <w:p w14:paraId="14BE4711" w14:textId="77777777" w:rsidR="005B6B09" w:rsidRDefault="005B6B09" w:rsidP="005B6B09">
      <w:pPr>
        <w:spacing w:after="0" w:line="240" w:lineRule="auto"/>
        <w:rPr>
          <w:rFonts w:ascii="Calibri" w:eastAsia="Calibri" w:hAnsi="Calibri" w:cs="Calibri"/>
          <w:color w:val="0070C0"/>
          <w:sz w:val="28"/>
          <w:szCs w:val="28"/>
        </w:rPr>
      </w:pPr>
    </w:p>
    <w:p w14:paraId="62B90B53" w14:textId="77777777" w:rsidR="005B6B09" w:rsidRDefault="005B6B09" w:rsidP="005B6B09">
      <w:pPr>
        <w:spacing w:after="0" w:line="240" w:lineRule="auto"/>
        <w:rPr>
          <w:rFonts w:ascii="Calibri" w:eastAsia="Calibri" w:hAnsi="Calibri" w:cs="Calibri"/>
          <w:color w:val="0070C0"/>
          <w:sz w:val="28"/>
          <w:szCs w:val="28"/>
        </w:rPr>
      </w:pPr>
    </w:p>
    <w:p w14:paraId="6FF4592C" w14:textId="77777777" w:rsidR="005B6B09" w:rsidRDefault="005B6B09" w:rsidP="005B6B09">
      <w:pPr>
        <w:spacing w:after="0" w:line="240" w:lineRule="auto"/>
        <w:rPr>
          <w:rFonts w:ascii="Calibri" w:eastAsia="Calibri" w:hAnsi="Calibri" w:cs="Calibri"/>
          <w:color w:val="0070C0"/>
          <w:sz w:val="28"/>
          <w:szCs w:val="28"/>
        </w:rPr>
      </w:pPr>
    </w:p>
    <w:p w14:paraId="0C0DEE04" w14:textId="77777777" w:rsidR="005B6B09" w:rsidRDefault="005B6B09" w:rsidP="005B6B09">
      <w:pPr>
        <w:spacing w:after="0" w:line="240" w:lineRule="auto"/>
        <w:rPr>
          <w:rFonts w:ascii="Calibri" w:eastAsia="Calibri" w:hAnsi="Calibri" w:cs="Calibri"/>
          <w:color w:val="0070C0"/>
          <w:sz w:val="28"/>
          <w:szCs w:val="28"/>
        </w:rPr>
      </w:pPr>
    </w:p>
    <w:p w14:paraId="0D70BAD7" w14:textId="77777777" w:rsidR="005B6B09" w:rsidRDefault="005B6B09" w:rsidP="005B6B09">
      <w:pPr>
        <w:spacing w:after="0" w:line="240" w:lineRule="auto"/>
        <w:rPr>
          <w:rFonts w:ascii="Calibri" w:eastAsia="Calibri" w:hAnsi="Calibri" w:cs="Calibri"/>
          <w:color w:val="0070C0"/>
          <w:sz w:val="28"/>
          <w:szCs w:val="28"/>
        </w:rPr>
      </w:pPr>
    </w:p>
    <w:p w14:paraId="38BC841A" w14:textId="77777777" w:rsidR="005B6B09" w:rsidRDefault="005B6B09" w:rsidP="005B6B09">
      <w:pPr>
        <w:spacing w:after="0" w:line="240" w:lineRule="auto"/>
        <w:rPr>
          <w:rFonts w:ascii="Calibri" w:eastAsia="Calibri" w:hAnsi="Calibri" w:cs="Calibri"/>
          <w:color w:val="0070C0"/>
          <w:sz w:val="28"/>
          <w:szCs w:val="28"/>
        </w:rPr>
      </w:pPr>
    </w:p>
    <w:p w14:paraId="3324A38D" w14:textId="77777777" w:rsidR="005B6B09" w:rsidRDefault="005B6B09" w:rsidP="005B6B09">
      <w:pPr>
        <w:spacing w:after="0" w:line="240" w:lineRule="auto"/>
        <w:rPr>
          <w:rFonts w:ascii="Calibri" w:eastAsia="Calibri" w:hAnsi="Calibri" w:cs="Calibri"/>
          <w:color w:val="0070C0"/>
          <w:sz w:val="28"/>
          <w:szCs w:val="28"/>
        </w:rPr>
      </w:pPr>
    </w:p>
    <w:p w14:paraId="1FA3245A" w14:textId="77777777" w:rsidR="005B6B09" w:rsidRDefault="005B6B09" w:rsidP="005B6B09">
      <w:pPr>
        <w:spacing w:after="0" w:line="240" w:lineRule="auto"/>
        <w:rPr>
          <w:rFonts w:ascii="Calibri" w:eastAsia="Calibri" w:hAnsi="Calibri" w:cs="Calibri"/>
          <w:color w:val="0070C0"/>
          <w:sz w:val="28"/>
          <w:szCs w:val="28"/>
        </w:rPr>
      </w:pPr>
    </w:p>
    <w:p w14:paraId="50B65926" w14:textId="77777777" w:rsidR="005B6B09" w:rsidRDefault="005B6B09" w:rsidP="005B6B09">
      <w:pPr>
        <w:numPr>
          <w:ilvl w:val="0"/>
          <w:numId w:val="38"/>
        </w:numPr>
        <w:spacing w:after="0" w:line="240" w:lineRule="auto"/>
        <w:contextualSpacing/>
        <w:rPr>
          <w:rFonts w:ascii="Calibri" w:eastAsia="Times New Roman" w:hAnsi="Calibri" w:cs="Calibri"/>
          <w:color w:val="0070C0"/>
          <w:sz w:val="28"/>
          <w:szCs w:val="28"/>
        </w:rPr>
      </w:pPr>
      <w:r>
        <w:rPr>
          <w:rFonts w:ascii="Calibri" w:eastAsia="Times New Roman" w:hAnsi="Calibri" w:cs="Calibri"/>
          <w:color w:val="0070C0"/>
          <w:sz w:val="28"/>
          <w:szCs w:val="28"/>
          <w:shd w:val="clear" w:color="auto" w:fill="FFFFFF"/>
        </w:rPr>
        <w:t>Po IZBORU PREDMETOV, svojo izbiro obvezno SHRANITE.</w:t>
      </w:r>
    </w:p>
    <w:p w14:paraId="7E86F971" w14:textId="77777777" w:rsidR="005B6B09" w:rsidRDefault="005B6B09" w:rsidP="005B6B09">
      <w:pPr>
        <w:shd w:val="clear" w:color="auto" w:fill="FFFFFF"/>
        <w:spacing w:after="0" w:line="240" w:lineRule="auto"/>
        <w:jc w:val="both"/>
        <w:rPr>
          <w:rFonts w:ascii="Arial" w:eastAsia="Times New Roman" w:hAnsi="Arial" w:cs="Arial"/>
          <w:color w:val="333333"/>
          <w:sz w:val="18"/>
          <w:szCs w:val="18"/>
        </w:rPr>
      </w:pPr>
    </w:p>
    <w:p w14:paraId="1B1C60CF" w14:textId="77777777" w:rsidR="005B6B09" w:rsidRDefault="005B6B09" w:rsidP="005B6B09">
      <w:pPr>
        <w:spacing w:after="0" w:line="240" w:lineRule="auto"/>
        <w:rPr>
          <w:rFonts w:ascii="Arial" w:eastAsia="Times New Roman" w:hAnsi="Arial" w:cs="Arial"/>
          <w:i/>
          <w:color w:val="333333"/>
          <w:sz w:val="20"/>
          <w:szCs w:val="20"/>
          <w:shd w:val="clear" w:color="auto" w:fill="FFFFFF"/>
        </w:rPr>
      </w:pPr>
    </w:p>
    <w:p w14:paraId="2ABAA950" w14:textId="2C718AE3" w:rsidR="005B6B09" w:rsidRDefault="005B6B09" w:rsidP="005B6B09">
      <w:pPr>
        <w:numPr>
          <w:ilvl w:val="0"/>
          <w:numId w:val="39"/>
        </w:numPr>
        <w:spacing w:after="0" w:line="240" w:lineRule="auto"/>
        <w:contextualSpacing/>
        <w:rPr>
          <w:rFonts w:ascii="Calibri" w:eastAsia="Times New Roman" w:hAnsi="Calibri" w:cs="Calibri"/>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6848" behindDoc="1" locked="0" layoutInCell="1" allowOverlap="1" wp14:anchorId="22C7F278" wp14:editId="3EC526E2">
            <wp:simplePos x="0" y="0"/>
            <wp:positionH relativeFrom="column">
              <wp:posOffset>2620645</wp:posOffset>
            </wp:positionH>
            <wp:positionV relativeFrom="paragraph">
              <wp:posOffset>560070</wp:posOffset>
            </wp:positionV>
            <wp:extent cx="3192780" cy="1621155"/>
            <wp:effectExtent l="0" t="0" r="7620" b="0"/>
            <wp:wrapTight wrapText="bothSides">
              <wp:wrapPolygon edited="0">
                <wp:start x="0" y="0"/>
                <wp:lineTo x="0" y="21321"/>
                <wp:lineTo x="21523" y="21321"/>
                <wp:lineTo x="21523" y="0"/>
                <wp:lineTo x="0" y="0"/>
              </wp:wrapPolygon>
            </wp:wrapTight>
            <wp:docPr id="11" name="Slika 11" descr="https://www.easistent.com/images/pogosta_vprasanja/551_2019-02-12_13-56-44.pngza_stare_.pn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descr="https://www.easistent.com/images/pogosta_vprasanja/551_2019-02-12_13-56-44.pngza_stare_.png">
                      <a:hlinkClick r:id="rId36"/>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92780" cy="162115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Times New Roman" w:hAnsi="Calibri" w:cs="Calibri"/>
          <w:color w:val="0070C0"/>
          <w:sz w:val="28"/>
          <w:szCs w:val="28"/>
          <w:shd w:val="clear" w:color="auto" w:fill="FFFFFF"/>
        </w:rPr>
        <w:t>Starši lahko sami izberete tudi MOŽNOST, DA OTROK NE BO OBISKOVAL NOBENEGA NEOBVEZNEGA IZBIRNEGA PREDMETE. </w:t>
      </w:r>
      <w:r>
        <w:rPr>
          <w:rFonts w:ascii="Calibri" w:eastAsia="Times New Roman" w:hAnsi="Calibri" w:cs="Calibri"/>
          <w:color w:val="0070C0"/>
          <w:sz w:val="28"/>
          <w:szCs w:val="28"/>
        </w:rPr>
        <w:br/>
      </w:r>
    </w:p>
    <w:p w14:paraId="55FE19CF" w14:textId="6EB7FCC5" w:rsidR="005B6B09" w:rsidRDefault="005B6B09" w:rsidP="005B6B09">
      <w:pPr>
        <w:shd w:val="clear" w:color="auto" w:fill="FFFFFF"/>
        <w:spacing w:after="0" w:line="240" w:lineRule="auto"/>
        <w:jc w:val="both"/>
        <w:rPr>
          <w:rFonts w:ascii="Arial" w:eastAsia="Times New Roman" w:hAnsi="Arial" w:cs="Arial"/>
          <w:color w:val="333333"/>
          <w:sz w:val="18"/>
          <w:szCs w:val="18"/>
        </w:rPr>
      </w:pPr>
      <w:r>
        <w:rPr>
          <w:rFonts w:asciiTheme="majorHAnsi" w:eastAsiaTheme="majorEastAsia" w:hAnsiTheme="majorHAnsi" w:cstheme="majorBidi"/>
          <w:noProof/>
          <w:sz w:val="22"/>
          <w:szCs w:val="22"/>
        </w:rPr>
        <mc:AlternateContent>
          <mc:Choice Requires="wps">
            <w:drawing>
              <wp:anchor distT="0" distB="0" distL="114300" distR="114300" simplePos="0" relativeHeight="251727872" behindDoc="0" locked="0" layoutInCell="1" allowOverlap="1" wp14:anchorId="6BADB0BF" wp14:editId="4E60B2CB">
                <wp:simplePos x="0" y="0"/>
                <wp:positionH relativeFrom="column">
                  <wp:posOffset>1203325</wp:posOffset>
                </wp:positionH>
                <wp:positionV relativeFrom="paragraph">
                  <wp:posOffset>78740</wp:posOffset>
                </wp:positionV>
                <wp:extent cx="1409700" cy="1021080"/>
                <wp:effectExtent l="19050" t="19050" r="57150" b="45720"/>
                <wp:wrapNone/>
                <wp:docPr id="10" name="Raven puščični povezovalnik 10"/>
                <wp:cNvGraphicFramePr/>
                <a:graphic xmlns:a="http://schemas.openxmlformats.org/drawingml/2006/main">
                  <a:graphicData uri="http://schemas.microsoft.com/office/word/2010/wordprocessingShape">
                    <wps:wsp>
                      <wps:cNvCnPr/>
                      <wps:spPr>
                        <a:xfrm>
                          <a:off x="0" y="0"/>
                          <a:ext cx="1409700" cy="1021080"/>
                        </a:xfrm>
                        <a:prstGeom prst="straightConnector1">
                          <a:avLst/>
                        </a:prstGeom>
                        <a:noFill/>
                        <a:ln w="28575" cap="flat" cmpd="sng" algn="ctr">
                          <a:solidFill>
                            <a:srgbClr val="FF0000"/>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C031E2D" id="_x0000_t32" coordsize="21600,21600" o:spt="32" o:oned="t" path="m,l21600,21600e" filled="f">
                <v:path arrowok="t" fillok="f" o:connecttype="none"/>
                <o:lock v:ext="edit" shapetype="t"/>
              </v:shapetype>
              <v:shape id="Raven puščični povezovalnik 10" o:spid="_x0000_s1026" type="#_x0000_t32" style="position:absolute;margin-left:94.75pt;margin-top:6.2pt;width:111pt;height:80.4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" strokecolor="red" strokeweight="2.25pt">
                <v:stroke endarrow="block"/>
              </v:shape>
            </w:pict>
          </mc:Fallback>
        </mc:AlternateContent>
      </w:r>
    </w:p>
    <w:p w14:paraId="1030F970" w14:textId="77777777" w:rsidR="005B6B09" w:rsidRDefault="005B6B09" w:rsidP="005B6B09">
      <w:pPr>
        <w:spacing w:after="0" w:line="240" w:lineRule="auto"/>
        <w:rPr>
          <w:rFonts w:ascii="Arial" w:eastAsia="Times New Roman" w:hAnsi="Arial" w:cs="Arial"/>
          <w:color w:val="333333"/>
          <w:sz w:val="18"/>
          <w:szCs w:val="18"/>
          <w:shd w:val="clear" w:color="auto" w:fill="FFFFFF"/>
        </w:rPr>
      </w:pPr>
      <w:r>
        <w:rPr>
          <w:rFonts w:ascii="Arial" w:eastAsia="Times New Roman" w:hAnsi="Arial" w:cs="Arial"/>
          <w:color w:val="333333"/>
          <w:sz w:val="18"/>
          <w:szCs w:val="18"/>
        </w:rPr>
        <w:br/>
      </w:r>
      <w:r>
        <w:rPr>
          <w:rFonts w:ascii="Arial" w:eastAsia="Times New Roman" w:hAnsi="Arial" w:cs="Arial"/>
          <w:color w:val="333333"/>
          <w:sz w:val="18"/>
          <w:szCs w:val="18"/>
        </w:rPr>
        <w:br/>
      </w:r>
    </w:p>
    <w:p w14:paraId="41DDEBFE"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79B352DA"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6F7E5E64"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5DF8236E"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13740B9B"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65EDE836"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72F25494"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55A3A05C" w14:textId="77777777" w:rsidR="005B6B09" w:rsidRDefault="005B6B09" w:rsidP="005B6B09">
      <w:pPr>
        <w:spacing w:after="0" w:line="240" w:lineRule="auto"/>
        <w:rPr>
          <w:rFonts w:ascii="Arial" w:eastAsia="Times New Roman" w:hAnsi="Arial" w:cs="Arial"/>
          <w:color w:val="333333"/>
          <w:sz w:val="18"/>
          <w:szCs w:val="18"/>
          <w:shd w:val="clear" w:color="auto" w:fill="FFFFFF"/>
        </w:rPr>
      </w:pPr>
    </w:p>
    <w:p w14:paraId="014BC729" w14:textId="77777777" w:rsidR="005B6B09" w:rsidRDefault="005B6B09" w:rsidP="005B6B09">
      <w:pPr>
        <w:spacing w:after="0" w:line="240" w:lineRule="auto"/>
        <w:rPr>
          <w:rFonts w:ascii="Calibri" w:eastAsia="Times New Roman" w:hAnsi="Calibri" w:cs="Calibri"/>
          <w:color w:val="0070C0"/>
          <w:sz w:val="28"/>
          <w:szCs w:val="28"/>
          <w:shd w:val="clear" w:color="auto" w:fill="FFFFFF"/>
        </w:rPr>
      </w:pPr>
    </w:p>
    <w:p w14:paraId="53242C49" w14:textId="77777777" w:rsidR="005B6B09" w:rsidRDefault="005B6B09" w:rsidP="005B6B09">
      <w:pPr>
        <w:numPr>
          <w:ilvl w:val="0"/>
          <w:numId w:val="40"/>
        </w:numPr>
        <w:tabs>
          <w:tab w:val="left" w:pos="993"/>
        </w:tabs>
        <w:spacing w:after="0" w:line="240" w:lineRule="auto"/>
        <w:ind w:left="709" w:hanging="142"/>
        <w:contextualSpacing/>
        <w:rPr>
          <w:rFonts w:ascii="Calibri" w:eastAsia="Times New Roman" w:hAnsi="Calibri" w:cs="Calibri"/>
          <w:b/>
          <w:color w:val="0070C0"/>
          <w:sz w:val="28"/>
          <w:szCs w:val="28"/>
        </w:rPr>
      </w:pPr>
      <w:r>
        <w:rPr>
          <w:rFonts w:ascii="Calibri" w:eastAsia="Times New Roman" w:hAnsi="Calibri" w:cs="Calibri"/>
          <w:color w:val="0070C0"/>
          <w:sz w:val="28"/>
          <w:szCs w:val="28"/>
          <w:shd w:val="clear" w:color="auto" w:fill="FFFFFF"/>
        </w:rPr>
        <w:t xml:space="preserve">Ko boste enkrat že razvrstili predmete, boste povezavo do izbirnih predmetov našli na desni strani nad navedenim aktualnim dogajanjem. </w:t>
      </w:r>
    </w:p>
    <w:p w14:paraId="2DC3D5CC" w14:textId="77777777" w:rsidR="005B6B09" w:rsidRDefault="005B6B09" w:rsidP="005B6B09">
      <w:pPr>
        <w:spacing w:after="0" w:line="240" w:lineRule="auto"/>
        <w:rPr>
          <w:rFonts w:ascii="Calibri" w:eastAsia="Calibri" w:hAnsi="Calibri" w:cs="Calibri"/>
          <w:b/>
          <w:color w:val="0070C0"/>
          <w:sz w:val="28"/>
          <w:szCs w:val="28"/>
        </w:rPr>
      </w:pPr>
    </w:p>
    <w:p w14:paraId="4CEDB9EB" w14:textId="692609E0" w:rsidR="005B6B09" w:rsidRDefault="005B6B09" w:rsidP="005B6B09">
      <w:pPr>
        <w:spacing w:after="0" w:line="240" w:lineRule="auto"/>
        <w:rPr>
          <w:rFonts w:ascii="Calibri" w:eastAsia="Calibri" w:hAnsi="Calibri" w:cs="Calibri"/>
          <w:b/>
          <w:color w:val="0070C0"/>
          <w:sz w:val="28"/>
          <w:szCs w:val="28"/>
        </w:rPr>
      </w:pPr>
      <w:r>
        <w:rPr>
          <w:rFonts w:asciiTheme="majorHAnsi" w:eastAsiaTheme="majorEastAsia" w:hAnsiTheme="majorHAnsi" w:cstheme="majorBidi"/>
          <w:noProof/>
          <w:sz w:val="22"/>
          <w:szCs w:val="22"/>
        </w:rPr>
        <w:drawing>
          <wp:anchor distT="0" distB="0" distL="114300" distR="114300" simplePos="0" relativeHeight="251728896" behindDoc="1" locked="0" layoutInCell="1" allowOverlap="1" wp14:anchorId="01627059" wp14:editId="43A341F4">
            <wp:simplePos x="0" y="0"/>
            <wp:positionH relativeFrom="column">
              <wp:posOffset>1795145</wp:posOffset>
            </wp:positionH>
            <wp:positionV relativeFrom="paragraph">
              <wp:posOffset>17145</wp:posOffset>
            </wp:positionV>
            <wp:extent cx="3839845" cy="2070735"/>
            <wp:effectExtent l="0" t="0" r="8255" b="5715"/>
            <wp:wrapTight wrapText="bothSides">
              <wp:wrapPolygon edited="0">
                <wp:start x="0" y="0"/>
                <wp:lineTo x="0" y="21461"/>
                <wp:lineTo x="21539" y="21461"/>
                <wp:lineTo x="21539" y="0"/>
                <wp:lineTo x="0" y="0"/>
              </wp:wrapPolygon>
            </wp:wrapTight>
            <wp:docPr id="3" name="Slika 3" descr="https://www.easistent.com/images/pogosta_vprasanja/551_sprememba_prijave.jpg">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0" descr="https://www.easistent.com/images/pogosta_vprasanja/551_sprememba_prijave.jpg">
                      <a:hlinkClick r:id="rId36"/>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39845" cy="2070735"/>
                    </a:xfrm>
                    <a:prstGeom prst="rect">
                      <a:avLst/>
                    </a:prstGeom>
                    <a:noFill/>
                  </pic:spPr>
                </pic:pic>
              </a:graphicData>
            </a:graphic>
            <wp14:sizeRelH relativeFrom="margin">
              <wp14:pctWidth>0</wp14:pctWidth>
            </wp14:sizeRelH>
            <wp14:sizeRelV relativeFrom="margin">
              <wp14:pctHeight>0</wp14:pctHeight>
            </wp14:sizeRelV>
          </wp:anchor>
        </w:drawing>
      </w:r>
    </w:p>
    <w:p w14:paraId="570238CC" w14:textId="77777777" w:rsidR="005B6B09" w:rsidRDefault="005B6B09" w:rsidP="005B6B09">
      <w:pPr>
        <w:spacing w:after="0" w:line="240" w:lineRule="auto"/>
        <w:rPr>
          <w:rFonts w:ascii="Calibri" w:eastAsia="Calibri" w:hAnsi="Calibri" w:cs="Calibri"/>
          <w:b/>
          <w:color w:val="0070C0"/>
          <w:sz w:val="28"/>
          <w:szCs w:val="28"/>
        </w:rPr>
      </w:pPr>
    </w:p>
    <w:p w14:paraId="0B49CE71" w14:textId="77777777" w:rsidR="005B6B09" w:rsidRDefault="005B6B09" w:rsidP="005B6B09">
      <w:pPr>
        <w:spacing w:after="0" w:line="240" w:lineRule="auto"/>
        <w:rPr>
          <w:rFonts w:ascii="Calibri" w:eastAsia="Calibri" w:hAnsi="Calibri" w:cs="Calibri"/>
          <w:b/>
          <w:color w:val="0070C0"/>
          <w:sz w:val="28"/>
          <w:szCs w:val="28"/>
        </w:rPr>
      </w:pPr>
    </w:p>
    <w:p w14:paraId="298180D8" w14:textId="77777777" w:rsidR="005B6B09" w:rsidRDefault="005B6B09" w:rsidP="005B6B09">
      <w:pPr>
        <w:spacing w:after="0" w:line="240" w:lineRule="auto"/>
        <w:rPr>
          <w:rFonts w:ascii="Calibri" w:eastAsia="Calibri" w:hAnsi="Calibri" w:cs="Calibri"/>
          <w:b/>
          <w:color w:val="0070C0"/>
          <w:sz w:val="28"/>
          <w:szCs w:val="28"/>
        </w:rPr>
      </w:pPr>
    </w:p>
    <w:p w14:paraId="6838B65C" w14:textId="77777777" w:rsidR="005B6B09" w:rsidRDefault="005B6B09" w:rsidP="005B6B09">
      <w:pPr>
        <w:spacing w:after="0" w:line="240" w:lineRule="auto"/>
        <w:rPr>
          <w:rFonts w:ascii="Calibri" w:eastAsia="Calibri" w:hAnsi="Calibri" w:cs="Calibri"/>
          <w:b/>
          <w:color w:val="0070C0"/>
          <w:sz w:val="28"/>
          <w:szCs w:val="28"/>
        </w:rPr>
      </w:pPr>
    </w:p>
    <w:p w14:paraId="62B8C3BB" w14:textId="77777777" w:rsidR="005B6B09" w:rsidRDefault="005B6B09" w:rsidP="005B6B09">
      <w:pPr>
        <w:spacing w:after="0" w:line="240" w:lineRule="auto"/>
        <w:rPr>
          <w:rFonts w:ascii="Calibri" w:eastAsia="Calibri" w:hAnsi="Calibri" w:cs="Calibri"/>
          <w:b/>
          <w:color w:val="0070C0"/>
          <w:sz w:val="28"/>
          <w:szCs w:val="28"/>
        </w:rPr>
      </w:pPr>
    </w:p>
    <w:p w14:paraId="6539D4BE" w14:textId="77777777" w:rsidR="005B6B09" w:rsidRDefault="005B6B09" w:rsidP="005B6B09">
      <w:pPr>
        <w:spacing w:after="0" w:line="240" w:lineRule="auto"/>
        <w:rPr>
          <w:rFonts w:ascii="Calibri" w:eastAsia="Calibri" w:hAnsi="Calibri" w:cs="Calibri"/>
          <w:b/>
          <w:color w:val="0070C0"/>
          <w:sz w:val="28"/>
          <w:szCs w:val="28"/>
        </w:rPr>
      </w:pPr>
    </w:p>
    <w:p w14:paraId="76A367DE" w14:textId="77777777" w:rsidR="005B6B09" w:rsidRDefault="005B6B09" w:rsidP="005B6B09">
      <w:pPr>
        <w:spacing w:after="0" w:line="240" w:lineRule="auto"/>
        <w:rPr>
          <w:rFonts w:ascii="Calibri" w:eastAsia="Calibri" w:hAnsi="Calibri" w:cs="Calibri"/>
          <w:b/>
          <w:color w:val="0070C0"/>
          <w:sz w:val="28"/>
          <w:szCs w:val="28"/>
        </w:rPr>
      </w:pPr>
    </w:p>
    <w:p w14:paraId="75D4B099" w14:textId="77777777" w:rsidR="005B6B09" w:rsidRDefault="005B6B09" w:rsidP="005B6B09">
      <w:pPr>
        <w:spacing w:after="0" w:line="240" w:lineRule="auto"/>
        <w:rPr>
          <w:rFonts w:ascii="Calibri" w:eastAsia="Calibri" w:hAnsi="Calibri" w:cs="Calibri"/>
          <w:b/>
          <w:color w:val="0070C0"/>
          <w:sz w:val="28"/>
          <w:szCs w:val="28"/>
        </w:rPr>
      </w:pPr>
    </w:p>
    <w:p w14:paraId="7B87CEA5" w14:textId="77777777" w:rsidR="005B6B09" w:rsidRDefault="005B6B09" w:rsidP="005B6B09">
      <w:pPr>
        <w:spacing w:after="0" w:line="240" w:lineRule="auto"/>
        <w:rPr>
          <w:rFonts w:ascii="Calibri" w:eastAsia="Calibri" w:hAnsi="Calibri" w:cs="Calibri"/>
          <w:b/>
          <w:color w:val="0070C0"/>
          <w:sz w:val="28"/>
          <w:szCs w:val="28"/>
        </w:rPr>
      </w:pPr>
    </w:p>
    <w:p w14:paraId="240F93E4" w14:textId="77777777" w:rsidR="005B6B09" w:rsidRDefault="005B6B09" w:rsidP="005B6B09">
      <w:pPr>
        <w:spacing w:after="0" w:line="240" w:lineRule="auto"/>
        <w:rPr>
          <w:rFonts w:ascii="Calibri" w:eastAsia="Calibri" w:hAnsi="Calibri" w:cs="Calibri"/>
          <w:b/>
          <w:color w:val="0070C0"/>
          <w:sz w:val="28"/>
          <w:szCs w:val="28"/>
        </w:rPr>
      </w:pPr>
    </w:p>
    <w:p w14:paraId="04A966BA" w14:textId="77777777" w:rsidR="005B6B09" w:rsidRDefault="005B6B09" w:rsidP="005B6B09">
      <w:pPr>
        <w:numPr>
          <w:ilvl w:val="0"/>
          <w:numId w:val="40"/>
        </w:numPr>
        <w:spacing w:after="0" w:line="240" w:lineRule="auto"/>
        <w:ind w:left="851"/>
        <w:contextualSpacing/>
        <w:rPr>
          <w:rFonts w:ascii="Calibri" w:eastAsia="Times New Roman" w:hAnsi="Calibri" w:cs="Calibri"/>
          <w:color w:val="0070C0"/>
          <w:sz w:val="28"/>
          <w:szCs w:val="28"/>
        </w:rPr>
      </w:pPr>
      <w:r>
        <w:rPr>
          <w:rFonts w:ascii="Calibri" w:eastAsia="Times New Roman" w:hAnsi="Calibri" w:cs="Calibri"/>
          <w:color w:val="0070C0"/>
          <w:sz w:val="28"/>
          <w:szCs w:val="28"/>
          <w:shd w:val="clear" w:color="auto" w:fill="FFFFFF"/>
        </w:rPr>
        <w:t>Prijavo lahko še SPREMINJATE, DOKLER JE ROK PRIJAVE ODPRT.</w:t>
      </w:r>
    </w:p>
    <w:p w14:paraId="27ABCC99" w14:textId="77777777" w:rsidR="0087492D" w:rsidRPr="00D56387" w:rsidRDefault="0087492D" w:rsidP="00B32094">
      <w:pPr>
        <w:pBdr>
          <w:top w:val="double" w:sz="4" w:space="1" w:color="auto"/>
        </w:pBdr>
        <w:spacing w:line="240" w:lineRule="auto"/>
        <w:rPr>
          <w:b/>
          <w:sz w:val="14"/>
          <w:szCs w:val="28"/>
        </w:rPr>
      </w:pPr>
    </w:p>
    <w:sectPr w:rsidR="0087492D" w:rsidRPr="00D56387" w:rsidSect="002222A8">
      <w:headerReference w:type="default" r:id="rId44"/>
      <w:footerReference w:type="even" r:id="rId45"/>
      <w:footerReference w:type="default" r:id="rId46"/>
      <w:type w:val="continuous"/>
      <w:pgSz w:w="11907" w:h="16840" w:code="9"/>
      <w:pgMar w:top="567" w:right="1021" w:bottom="1134" w:left="1021" w:header="28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D74DD2" w14:textId="77777777" w:rsidR="001C73AB" w:rsidRDefault="001C73AB">
      <w:r>
        <w:separator/>
      </w:r>
    </w:p>
  </w:endnote>
  <w:endnote w:type="continuationSeparator" w:id="0">
    <w:p w14:paraId="726DBA02" w14:textId="77777777" w:rsidR="001C73AB" w:rsidRDefault="001C73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embedRegular r:id="rId1" w:fontKey="{86695C7D-AEF9-4631-BED0-D8A80716CF57}"/>
  </w:font>
  <w:font w:name="Times New Roman">
    <w:panose1 w:val="02020603050405020304"/>
    <w:charset w:val="EE"/>
    <w:family w:val="roman"/>
    <w:pitch w:val="variable"/>
    <w:sig w:usb0="E0002EFF" w:usb1="C000785B" w:usb2="00000009" w:usb3="00000000" w:csb0="000001FF" w:csb1="00000000"/>
    <w:embedRegular r:id="rId2" w:fontKey="{D3CA52AC-470A-4150-8653-D87CCE832AA0}"/>
    <w:embedBold r:id="rId3" w:fontKey="{F339D249-A547-4D8A-AA9A-A063412965A3}"/>
    <w:embedItalic r:id="rId4" w:fontKey="{1E8A98C3-139F-4746-9A12-080497F1A3AA}"/>
    <w:embedBoldItalic r:id="rId5" w:fontKey="{D2FAF612-7475-4ED8-ADA4-4B3C380103C4}"/>
  </w:font>
  <w:font w:name="Courier New">
    <w:panose1 w:val="02070309020205020404"/>
    <w:charset w:val="EE"/>
    <w:family w:val="modern"/>
    <w:pitch w:val="fixed"/>
    <w:sig w:usb0="E0002EFF" w:usb1="C0007843" w:usb2="00000009" w:usb3="00000000" w:csb0="000001FF" w:csb1="00000000"/>
    <w:embedRegular r:id="rId6" w:fontKey="{E62C3C9B-DA25-4770-9A0C-D362C838DD25}"/>
  </w:font>
  <w:font w:name="Wingdings">
    <w:panose1 w:val="05000000000000000000"/>
    <w:charset w:val="02"/>
    <w:family w:val="auto"/>
    <w:pitch w:val="variable"/>
    <w:sig w:usb0="00000000" w:usb1="10000000" w:usb2="00000000" w:usb3="00000000" w:csb0="80000000" w:csb1="00000000"/>
    <w:embedRegular r:id="rId7" w:fontKey="{2B17774C-6600-48F5-8997-E8C040C7B9DD}"/>
  </w:font>
  <w:font w:name="Tahoma">
    <w:panose1 w:val="020B0604030504040204"/>
    <w:charset w:val="EE"/>
    <w:family w:val="swiss"/>
    <w:pitch w:val="variable"/>
    <w:sig w:usb0="E1002EFF" w:usb1="C000605B" w:usb2="00000029" w:usb3="00000000" w:csb0="000101FF" w:csb1="00000000"/>
    <w:embedRegular r:id="rId8" w:fontKey="{7717C4A3-CB27-498F-9CDA-D89175B9C502}"/>
  </w:font>
  <w:font w:name="Calibri">
    <w:panose1 w:val="020F0502020204030204"/>
    <w:charset w:val="EE"/>
    <w:family w:val="swiss"/>
    <w:pitch w:val="variable"/>
    <w:sig w:usb0="E4002EFF" w:usb1="C000247B" w:usb2="00000009" w:usb3="00000000" w:csb0="000001FF" w:csb1="00000000"/>
    <w:embedRegular r:id="rId9" w:fontKey="{C6432D53-AD9A-4704-9ABA-7A2DED9A1077}"/>
    <w:embedBold r:id="rId10" w:fontKey="{78045E38-6847-41AA-8E7B-27D0053D9509}"/>
    <w:embedItalic r:id="rId11" w:fontKey="{9E07DCB5-6312-48B8-8EDF-C894FFD8FD24}"/>
    <w:embedBoldItalic r:id="rId12" w:fontKey="{3450CA03-25AD-4C55-811E-ECEB1C593813}"/>
  </w:font>
  <w:font w:name="WP IconicSymbolsA">
    <w:charset w:val="02"/>
    <w:family w:val="auto"/>
    <w:pitch w:val="variable"/>
    <w:sig w:usb0="00000000" w:usb1="10000000" w:usb2="00000000" w:usb3="00000000" w:csb0="80000000" w:csb1="00000000"/>
    <w:embedRegular r:id="rId13" w:fontKey="{04120428-2DB4-4906-BAD0-4F6075022CB9}"/>
  </w:font>
  <w:font w:name="Calibri Light">
    <w:panose1 w:val="020F0302020204030204"/>
    <w:charset w:val="EE"/>
    <w:family w:val="swiss"/>
    <w:pitch w:val="variable"/>
    <w:sig w:usb0="E4002EFF" w:usb1="C000247B" w:usb2="00000009" w:usb3="00000000" w:csb0="000001FF" w:csb1="00000000"/>
    <w:embedRegular r:id="rId14" w:fontKey="{AB6B7834-56C9-4B24-B26C-2300746538FC}"/>
    <w:embedBold r:id="rId15" w:fontKey="{557D0140-B0DC-4660-84F5-C0FB871C0EE9}"/>
    <w:embedItalic r:id="rId16" w:fontKey="{70C8547D-9A9A-4373-92E6-304BA94C19B8}"/>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EE"/>
    <w:family w:val="swiss"/>
    <w:pitch w:val="variable"/>
    <w:sig w:usb0="E0002EFF" w:usb1="C000785B" w:usb2="00000009" w:usb3="00000000" w:csb0="000001FF" w:csb1="00000000"/>
    <w:embedRegular r:id="rId17" w:fontKey="{D38B6D2E-7016-4C02-A01C-19F03456A356}"/>
    <w:embedBold r:id="rId18" w:fontKey="{C8646077-0273-4775-970E-0720DA48FF8C}"/>
    <w:embedItalic r:id="rId19" w:fontKey="{236E9527-F5A6-4ABF-B140-A0F479D02904}"/>
  </w:font>
  <w:font w:name="Verdana">
    <w:panose1 w:val="020B0604030504040204"/>
    <w:charset w:val="EE"/>
    <w:family w:val="swiss"/>
    <w:pitch w:val="variable"/>
    <w:sig w:usb0="A00006FF" w:usb1="4000205B" w:usb2="00000010" w:usb3="00000000" w:csb0="0000019F" w:csb1="00000000"/>
    <w:embedRegular r:id="rId20" w:fontKey="{C6726C64-2C89-493B-9051-1B8CBDDCD934}"/>
    <w:embedItalic r:id="rId21" w:fontKey="{ACDFA037-A457-43C7-A758-23289CC6DD63}"/>
  </w:font>
  <w:font w:name="Lucida Sans Unicode">
    <w:panose1 w:val="020B0602030504020204"/>
    <w:charset w:val="EE"/>
    <w:family w:val="swiss"/>
    <w:pitch w:val="variable"/>
    <w:sig w:usb0="80000AFF" w:usb1="0000396B" w:usb2="00000000" w:usb3="00000000" w:csb0="000000BF" w:csb1="00000000"/>
    <w:embedRegular r:id="rId22" w:fontKey="{9435BFDE-E64D-478C-A649-2FB3F72D8100}"/>
    <w:embedItalic r:id="rId23" w:fontKey="{34191F44-4A1D-47AF-90EE-B54A26AF93EA}"/>
  </w:font>
  <w:font w:name="Arial Narrow">
    <w:panose1 w:val="020B0606020202030204"/>
    <w:charset w:val="EE"/>
    <w:family w:val="swiss"/>
    <w:pitch w:val="variable"/>
    <w:sig w:usb0="00000287" w:usb1="00000800" w:usb2="00000000" w:usb3="00000000" w:csb0="0000009F" w:csb1="00000000"/>
    <w:embedRegular r:id="rId24" w:fontKey="{56C8E0B6-A0DB-4146-8347-D2BFD5B29AF4}"/>
    <w:embedBold r:id="rId25" w:fontKey="{92DF81AE-E28B-4AA5-9DBC-16DCA8396BF7}"/>
    <w:embedBoldItalic r:id="rId26" w:fontKey="{A76AD082-2BFA-4DC6-892C-5A78A6FDB895}"/>
  </w:font>
  <w:font w:name="Cambria">
    <w:panose1 w:val="02040503050406030204"/>
    <w:charset w:val="EE"/>
    <w:family w:val="roman"/>
    <w:pitch w:val="variable"/>
    <w:sig w:usb0="E00006FF" w:usb1="420024FF" w:usb2="02000000" w:usb3="00000000" w:csb0="0000019F" w:csb1="00000000"/>
    <w:embedRegular r:id="rId27" w:fontKey="{935C7589-18E0-4BF5-A518-BC8D2E394188}"/>
    <w:embedBold r:id="rId28" w:fontKey="{1807C290-403F-41DD-A0FB-61C1105BE847}"/>
  </w:font>
  <w:font w:name="Algerian">
    <w:panose1 w:val="04020705040A02060702"/>
    <w:charset w:val="00"/>
    <w:family w:val="decorative"/>
    <w:pitch w:val="variable"/>
    <w:sig w:usb0="00000003" w:usb1="00000000" w:usb2="00000000" w:usb3="00000000" w:csb0="00000001" w:csb1="00000000"/>
    <w:embedBold r:id="rId29" w:fontKey="{C127312E-1ED0-4EB7-A280-26FFABB7F5A9}"/>
  </w:font>
  <w:font w:name="Trebuchet MS">
    <w:panose1 w:val="020B0603020202020204"/>
    <w:charset w:val="EE"/>
    <w:family w:val="swiss"/>
    <w:pitch w:val="variable"/>
    <w:sig w:usb0="00000687" w:usb1="00000000" w:usb2="00000000" w:usb3="00000000" w:csb0="0000009F" w:csb1="00000000"/>
    <w:embedRegular r:id="rId30" w:fontKey="{65BAA55A-4918-4B70-AAA2-FAC19BE45772}"/>
    <w:embedBold r:id="rId31" w:fontKey="{4A228A80-1670-4D4E-93F0-3C11E4DEB85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1729878523"/>
      <w:docPartObj>
        <w:docPartGallery w:val="Page Numbers (Bottom of Page)"/>
        <w:docPartUnique/>
      </w:docPartObj>
    </w:sdtPr>
    <w:sdtEndPr/>
    <w:sdtContent>
      <w:p w14:paraId="21A9ABEA" w14:textId="77777777" w:rsidR="000E29B0" w:rsidRDefault="000E29B0">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0534F026" w14:textId="77777777" w:rsidR="000E29B0" w:rsidRDefault="000E29B0" w:rsidP="00BF55B9">
    <w:pPr>
      <w:pStyle w:val="Nog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8913807"/>
      <w:docPartObj>
        <w:docPartGallery w:val="Page Numbers (Bottom of Page)"/>
        <w:docPartUnique/>
      </w:docPartObj>
    </w:sdtPr>
    <w:sdtEndPr>
      <w:rPr>
        <w:b w:val="0"/>
        <w:color w:val="auto"/>
        <w:sz w:val="20"/>
      </w:rPr>
    </w:sdtEndPr>
    <w:sdtContent>
      <w:p w14:paraId="6A4D9CC1" w14:textId="12686964" w:rsidR="000E29B0" w:rsidRPr="00E00C9E" w:rsidRDefault="000E29B0">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sidR="0025731A">
          <w:rPr>
            <w:b w:val="0"/>
            <w:noProof/>
            <w:color w:val="auto"/>
            <w:sz w:val="20"/>
          </w:rPr>
          <w:t>3</w:t>
        </w:r>
        <w:r w:rsidRPr="00E00C9E">
          <w:rPr>
            <w:b w:val="0"/>
            <w:color w:val="auto"/>
            <w:sz w:val="20"/>
          </w:rPr>
          <w:fldChar w:fldCharType="end"/>
        </w:r>
      </w:p>
    </w:sdtContent>
  </w:sdt>
  <w:p w14:paraId="3E837F4A" w14:textId="77777777" w:rsidR="000E29B0" w:rsidRPr="002F3C35" w:rsidRDefault="000E29B0" w:rsidP="00BF55B9">
    <w:pPr>
      <w:pStyle w:val="Noga"/>
      <w:ind w:right="360" w:firstLine="360"/>
      <w:rPr>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913743391"/>
      <w:docPartObj>
        <w:docPartGallery w:val="Page Numbers (Bottom of Page)"/>
        <w:docPartUnique/>
      </w:docPartObj>
    </w:sdtPr>
    <w:sdtEndPr/>
    <w:sdtContent>
      <w:p w14:paraId="40D342BB" w14:textId="77777777" w:rsidR="000E29B0" w:rsidRDefault="000E29B0">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03B3E8FD" w14:textId="77777777" w:rsidR="000E29B0" w:rsidRDefault="000E29B0" w:rsidP="00BF55B9">
    <w:pPr>
      <w:pStyle w:val="Noga"/>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56269806"/>
      <w:docPartObj>
        <w:docPartGallery w:val="Page Numbers (Bottom of Page)"/>
        <w:docPartUnique/>
      </w:docPartObj>
    </w:sdtPr>
    <w:sdtEndPr>
      <w:rPr>
        <w:b w:val="0"/>
        <w:color w:val="auto"/>
        <w:sz w:val="20"/>
      </w:rPr>
    </w:sdtEndPr>
    <w:sdtContent>
      <w:p w14:paraId="5061AF24" w14:textId="77777777" w:rsidR="000E29B0" w:rsidRPr="00E00C9E" w:rsidRDefault="000E29B0">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Pr>
            <w:b w:val="0"/>
            <w:noProof/>
            <w:color w:val="auto"/>
            <w:sz w:val="20"/>
          </w:rPr>
          <w:t>4</w:t>
        </w:r>
        <w:r w:rsidRPr="00E00C9E">
          <w:rPr>
            <w:b w:val="0"/>
            <w:color w:val="auto"/>
            <w:sz w:val="20"/>
          </w:rPr>
          <w:fldChar w:fldCharType="end"/>
        </w:r>
      </w:p>
    </w:sdtContent>
  </w:sdt>
  <w:p w14:paraId="4E88C5A1" w14:textId="77777777" w:rsidR="000E29B0" w:rsidRPr="002F3C35" w:rsidRDefault="000E29B0" w:rsidP="00BF55B9">
    <w:pPr>
      <w:pStyle w:val="Noga"/>
      <w:ind w:right="360" w:firstLine="360"/>
      <w:rPr>
        <w:sz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sz w:val="28"/>
        <w:szCs w:val="28"/>
      </w:rPr>
      <w:id w:val="1138460467"/>
      <w:docPartObj>
        <w:docPartGallery w:val="Page Numbers (Bottom of Page)"/>
        <w:docPartUnique/>
      </w:docPartObj>
    </w:sdtPr>
    <w:sdtEndPr/>
    <w:sdtContent>
      <w:p w14:paraId="465623E9" w14:textId="77777777" w:rsidR="00FB3B87" w:rsidRDefault="00FB3B87">
        <w:pPr>
          <w:pStyle w:val="Noga"/>
          <w:jc w:val="center"/>
          <w:rPr>
            <w:rFonts w:asciiTheme="majorHAnsi" w:hAnsiTheme="majorHAnsi"/>
            <w:sz w:val="28"/>
            <w:szCs w:val="28"/>
          </w:rPr>
        </w:pPr>
        <w:r>
          <w:rPr>
            <w:rFonts w:asciiTheme="majorHAnsi" w:hAnsiTheme="majorHAnsi"/>
            <w:sz w:val="28"/>
            <w:szCs w:val="28"/>
          </w:rPr>
          <w:t xml:space="preserve">~ </w:t>
        </w:r>
        <w:r>
          <w:rPr>
            <w:rFonts w:asciiTheme="minorHAnsi" w:hAnsiTheme="minorHAnsi"/>
            <w:sz w:val="22"/>
            <w:szCs w:val="21"/>
          </w:rPr>
          <w:fldChar w:fldCharType="begin"/>
        </w:r>
        <w:r>
          <w:instrText>PAGE    \* MERGEFORMAT</w:instrText>
        </w:r>
        <w:r>
          <w:rPr>
            <w:rFonts w:asciiTheme="minorHAnsi" w:hAnsiTheme="minorHAnsi"/>
            <w:sz w:val="22"/>
            <w:szCs w:val="21"/>
          </w:rPr>
          <w:fldChar w:fldCharType="separate"/>
        </w:r>
        <w:r w:rsidRPr="00E00C9E">
          <w:rPr>
            <w:rFonts w:asciiTheme="majorHAnsi" w:hAnsiTheme="majorHAnsi"/>
            <w:noProof/>
            <w:sz w:val="28"/>
            <w:szCs w:val="28"/>
          </w:rPr>
          <w:t>4</w:t>
        </w:r>
        <w:r>
          <w:rPr>
            <w:rFonts w:asciiTheme="majorHAnsi" w:hAnsiTheme="majorHAnsi"/>
            <w:sz w:val="28"/>
            <w:szCs w:val="28"/>
          </w:rPr>
          <w:fldChar w:fldCharType="end"/>
        </w:r>
        <w:r>
          <w:rPr>
            <w:rFonts w:asciiTheme="majorHAnsi" w:hAnsiTheme="majorHAnsi"/>
            <w:sz w:val="28"/>
            <w:szCs w:val="28"/>
          </w:rPr>
          <w:t xml:space="preserve"> ~</w:t>
        </w:r>
      </w:p>
    </w:sdtContent>
  </w:sdt>
  <w:p w14:paraId="71AC6CCB" w14:textId="77777777" w:rsidR="00FB3B87" w:rsidRDefault="00FB3B87" w:rsidP="00BF55B9">
    <w:pPr>
      <w:pStyle w:val="Noga"/>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7308976"/>
      <w:docPartObj>
        <w:docPartGallery w:val="Page Numbers (Bottom of Page)"/>
        <w:docPartUnique/>
      </w:docPartObj>
    </w:sdtPr>
    <w:sdtEndPr>
      <w:rPr>
        <w:b w:val="0"/>
        <w:color w:val="auto"/>
        <w:sz w:val="20"/>
      </w:rPr>
    </w:sdtEndPr>
    <w:sdtContent>
      <w:p w14:paraId="0D06FAD1" w14:textId="098AF8FD" w:rsidR="00FB3B87" w:rsidRPr="00E00C9E" w:rsidRDefault="00FB3B87">
        <w:pPr>
          <w:pStyle w:val="Noga"/>
          <w:jc w:val="center"/>
          <w:rPr>
            <w:b w:val="0"/>
            <w:color w:val="auto"/>
            <w:sz w:val="20"/>
          </w:rPr>
        </w:pPr>
        <w:r w:rsidRPr="00E00C9E">
          <w:rPr>
            <w:b w:val="0"/>
            <w:color w:val="auto"/>
            <w:sz w:val="20"/>
          </w:rPr>
          <w:fldChar w:fldCharType="begin"/>
        </w:r>
        <w:r w:rsidRPr="00E00C9E">
          <w:rPr>
            <w:b w:val="0"/>
            <w:color w:val="auto"/>
            <w:sz w:val="20"/>
          </w:rPr>
          <w:instrText>PAGE    \* MERGEFORMAT</w:instrText>
        </w:r>
        <w:r w:rsidRPr="00E00C9E">
          <w:rPr>
            <w:b w:val="0"/>
            <w:color w:val="auto"/>
            <w:sz w:val="20"/>
          </w:rPr>
          <w:fldChar w:fldCharType="separate"/>
        </w:r>
        <w:r w:rsidR="0025731A">
          <w:rPr>
            <w:b w:val="0"/>
            <w:noProof/>
            <w:color w:val="auto"/>
            <w:sz w:val="20"/>
          </w:rPr>
          <w:t>7</w:t>
        </w:r>
        <w:r w:rsidRPr="00E00C9E">
          <w:rPr>
            <w:b w:val="0"/>
            <w:color w:val="auto"/>
            <w:sz w:val="20"/>
          </w:rPr>
          <w:fldChar w:fldCharType="end"/>
        </w:r>
      </w:p>
    </w:sdtContent>
  </w:sdt>
  <w:p w14:paraId="5FD0DD18" w14:textId="77777777" w:rsidR="00FB3B87" w:rsidRPr="002F3C35" w:rsidRDefault="00FB3B87" w:rsidP="00BF55B9">
    <w:pPr>
      <w:pStyle w:val="Noga"/>
      <w:ind w:right="360" w:firstLine="360"/>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2D90E6" w14:textId="77777777" w:rsidR="001C73AB" w:rsidRDefault="001C73AB">
      <w:r>
        <w:separator/>
      </w:r>
    </w:p>
  </w:footnote>
  <w:footnote w:type="continuationSeparator" w:id="0">
    <w:p w14:paraId="1B966F4C" w14:textId="77777777" w:rsidR="001C73AB" w:rsidRDefault="001C73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100E5" w14:textId="77777777" w:rsidR="000E29B0" w:rsidRDefault="000E29B0" w:rsidP="00DB5D34">
    <w:pPr>
      <w:pStyle w:val="Glava"/>
      <w:tabs>
        <w:tab w:val="clear" w:pos="4536"/>
        <w:tab w:val="clear" w:pos="9072"/>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2BC9FD" w14:textId="77777777" w:rsidR="000E29B0" w:rsidRDefault="000E29B0" w:rsidP="00DB5D34">
    <w:pPr>
      <w:pStyle w:val="Glava"/>
      <w:tabs>
        <w:tab w:val="clear" w:pos="4536"/>
        <w:tab w:val="clear" w:pos="9072"/>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50752" w14:textId="77777777" w:rsidR="00FB3B87" w:rsidRDefault="00FB3B87" w:rsidP="00DB5D34">
    <w:pPr>
      <w:pStyle w:val="Glava"/>
      <w:tabs>
        <w:tab w:val="clear" w:pos="4536"/>
        <w:tab w:val="clear" w:pos="9072"/>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42BCE"/>
    <w:multiLevelType w:val="hybridMultilevel"/>
    <w:tmpl w:val="5790B510"/>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A7670E2"/>
    <w:multiLevelType w:val="hybridMultilevel"/>
    <w:tmpl w:val="BB401D2A"/>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 w15:restartNumberingAfterBreak="0">
    <w:nsid w:val="0AF51D7F"/>
    <w:multiLevelType w:val="hybridMultilevel"/>
    <w:tmpl w:val="19505FF6"/>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 w15:restartNumberingAfterBreak="0">
    <w:nsid w:val="0D8A1759"/>
    <w:multiLevelType w:val="hybridMultilevel"/>
    <w:tmpl w:val="5990716C"/>
    <w:lvl w:ilvl="0" w:tplc="2FDA40DA">
      <w:numFmt w:val="bullet"/>
      <w:lvlText w:val="-"/>
      <w:lvlJc w:val="left"/>
      <w:pPr>
        <w:ind w:left="720" w:hanging="360"/>
      </w:pPr>
      <w:rPr>
        <w:rFonts w:ascii="Tahoma" w:eastAsiaTheme="minorHAnsi" w:hAnsi="Tahoma" w:cs="Tahoma"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4" w15:restartNumberingAfterBreak="0">
    <w:nsid w:val="0F892C32"/>
    <w:multiLevelType w:val="hybridMultilevel"/>
    <w:tmpl w:val="238026A2"/>
    <w:lvl w:ilvl="0" w:tplc="7D849114">
      <w:start w:val="1"/>
      <w:numFmt w:val="lowerLetter"/>
      <w:lvlText w:val="%1.)"/>
      <w:lvlJc w:val="left"/>
      <w:pPr>
        <w:ind w:left="1074" w:hanging="360"/>
      </w:pPr>
      <w:rPr>
        <w:rFonts w:hint="default"/>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5" w15:restartNumberingAfterBreak="0">
    <w:nsid w:val="15A16B21"/>
    <w:multiLevelType w:val="hybridMultilevel"/>
    <w:tmpl w:val="2292A856"/>
    <w:lvl w:ilvl="0" w:tplc="0424000B">
      <w:start w:val="1"/>
      <w:numFmt w:val="bullet"/>
      <w:lvlText w:val=""/>
      <w:lvlJc w:val="left"/>
      <w:pPr>
        <w:ind w:left="1353" w:hanging="360"/>
      </w:pPr>
      <w:rPr>
        <w:rFonts w:ascii="Wingdings" w:hAnsi="Wingdings" w:hint="default"/>
      </w:rPr>
    </w:lvl>
    <w:lvl w:ilvl="1" w:tplc="04240003" w:tentative="1">
      <w:start w:val="1"/>
      <w:numFmt w:val="bullet"/>
      <w:lvlText w:val="o"/>
      <w:lvlJc w:val="left"/>
      <w:pPr>
        <w:ind w:left="2073" w:hanging="360"/>
      </w:pPr>
      <w:rPr>
        <w:rFonts w:ascii="Courier New" w:hAnsi="Courier New" w:cs="Courier New" w:hint="default"/>
      </w:rPr>
    </w:lvl>
    <w:lvl w:ilvl="2" w:tplc="04240005" w:tentative="1">
      <w:start w:val="1"/>
      <w:numFmt w:val="bullet"/>
      <w:lvlText w:val=""/>
      <w:lvlJc w:val="left"/>
      <w:pPr>
        <w:ind w:left="2793" w:hanging="360"/>
      </w:pPr>
      <w:rPr>
        <w:rFonts w:ascii="Wingdings" w:hAnsi="Wingdings" w:hint="default"/>
      </w:rPr>
    </w:lvl>
    <w:lvl w:ilvl="3" w:tplc="04240001" w:tentative="1">
      <w:start w:val="1"/>
      <w:numFmt w:val="bullet"/>
      <w:lvlText w:val=""/>
      <w:lvlJc w:val="left"/>
      <w:pPr>
        <w:ind w:left="3513" w:hanging="360"/>
      </w:pPr>
      <w:rPr>
        <w:rFonts w:ascii="Symbol" w:hAnsi="Symbol" w:hint="default"/>
      </w:rPr>
    </w:lvl>
    <w:lvl w:ilvl="4" w:tplc="04240003" w:tentative="1">
      <w:start w:val="1"/>
      <w:numFmt w:val="bullet"/>
      <w:lvlText w:val="o"/>
      <w:lvlJc w:val="left"/>
      <w:pPr>
        <w:ind w:left="4233" w:hanging="360"/>
      </w:pPr>
      <w:rPr>
        <w:rFonts w:ascii="Courier New" w:hAnsi="Courier New" w:cs="Courier New" w:hint="default"/>
      </w:rPr>
    </w:lvl>
    <w:lvl w:ilvl="5" w:tplc="04240005" w:tentative="1">
      <w:start w:val="1"/>
      <w:numFmt w:val="bullet"/>
      <w:lvlText w:val=""/>
      <w:lvlJc w:val="left"/>
      <w:pPr>
        <w:ind w:left="4953" w:hanging="360"/>
      </w:pPr>
      <w:rPr>
        <w:rFonts w:ascii="Wingdings" w:hAnsi="Wingdings" w:hint="default"/>
      </w:rPr>
    </w:lvl>
    <w:lvl w:ilvl="6" w:tplc="04240001" w:tentative="1">
      <w:start w:val="1"/>
      <w:numFmt w:val="bullet"/>
      <w:lvlText w:val=""/>
      <w:lvlJc w:val="left"/>
      <w:pPr>
        <w:ind w:left="5673" w:hanging="360"/>
      </w:pPr>
      <w:rPr>
        <w:rFonts w:ascii="Symbol" w:hAnsi="Symbol" w:hint="default"/>
      </w:rPr>
    </w:lvl>
    <w:lvl w:ilvl="7" w:tplc="04240003" w:tentative="1">
      <w:start w:val="1"/>
      <w:numFmt w:val="bullet"/>
      <w:lvlText w:val="o"/>
      <w:lvlJc w:val="left"/>
      <w:pPr>
        <w:ind w:left="6393" w:hanging="360"/>
      </w:pPr>
      <w:rPr>
        <w:rFonts w:ascii="Courier New" w:hAnsi="Courier New" w:cs="Courier New" w:hint="default"/>
      </w:rPr>
    </w:lvl>
    <w:lvl w:ilvl="8" w:tplc="04240005" w:tentative="1">
      <w:start w:val="1"/>
      <w:numFmt w:val="bullet"/>
      <w:lvlText w:val=""/>
      <w:lvlJc w:val="left"/>
      <w:pPr>
        <w:ind w:left="7113" w:hanging="360"/>
      </w:pPr>
      <w:rPr>
        <w:rFonts w:ascii="Wingdings" w:hAnsi="Wingdings" w:hint="default"/>
      </w:rPr>
    </w:lvl>
  </w:abstractNum>
  <w:abstractNum w:abstractNumId="6" w15:restartNumberingAfterBreak="0">
    <w:nsid w:val="1E932BB9"/>
    <w:multiLevelType w:val="hybridMultilevel"/>
    <w:tmpl w:val="483E010E"/>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7" w15:restartNumberingAfterBreak="0">
    <w:nsid w:val="1FCF01DC"/>
    <w:multiLevelType w:val="hybridMultilevel"/>
    <w:tmpl w:val="30CED16C"/>
    <w:lvl w:ilvl="0" w:tplc="28C8E900">
      <w:start w:val="1"/>
      <w:numFmt w:val="decimal"/>
      <w:lvlText w:val="%1."/>
      <w:lvlJc w:val="left"/>
      <w:pPr>
        <w:tabs>
          <w:tab w:val="num" w:pos="1080"/>
        </w:tabs>
        <w:ind w:left="1080" w:hanging="360"/>
      </w:pPr>
      <w:rPr>
        <w:rFonts w:ascii="Times New Roman" w:eastAsia="Times New Roman" w:hAnsi="Times New Roman" w:cs="Times New Roman"/>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8" w15:restartNumberingAfterBreak="0">
    <w:nsid w:val="205642AA"/>
    <w:multiLevelType w:val="hybridMultilevel"/>
    <w:tmpl w:val="0116FCFE"/>
    <w:lvl w:ilvl="0" w:tplc="65F6ED68">
      <w:start w:val="1"/>
      <w:numFmt w:val="lowerLetter"/>
      <w:lvlText w:val="%1.)"/>
      <w:lvlJc w:val="left"/>
      <w:pPr>
        <w:ind w:left="1074" w:hanging="360"/>
      </w:pPr>
      <w:rPr>
        <w:rFonts w:hint="default"/>
        <w:b w:val="0"/>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9" w15:restartNumberingAfterBreak="0">
    <w:nsid w:val="24574F10"/>
    <w:multiLevelType w:val="hybridMultilevel"/>
    <w:tmpl w:val="B51455F8"/>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0" w15:restartNumberingAfterBreak="0">
    <w:nsid w:val="29B37F31"/>
    <w:multiLevelType w:val="hybridMultilevel"/>
    <w:tmpl w:val="2CC4BC4E"/>
    <w:lvl w:ilvl="0" w:tplc="7368D7C6">
      <w:start w:val="1"/>
      <w:numFmt w:val="lowerLetter"/>
      <w:lvlText w:val="%1.)"/>
      <w:lvlJc w:val="left"/>
      <w:pPr>
        <w:ind w:left="1074" w:hanging="360"/>
      </w:pPr>
      <w:rPr>
        <w:rFonts w:hint="default"/>
        <w:color w:val="auto"/>
      </w:rPr>
    </w:lvl>
    <w:lvl w:ilvl="1" w:tplc="04240019" w:tentative="1">
      <w:start w:val="1"/>
      <w:numFmt w:val="lowerLetter"/>
      <w:lvlText w:val="%2."/>
      <w:lvlJc w:val="left"/>
      <w:pPr>
        <w:ind w:left="1794" w:hanging="360"/>
      </w:pPr>
    </w:lvl>
    <w:lvl w:ilvl="2" w:tplc="0424001B" w:tentative="1">
      <w:start w:val="1"/>
      <w:numFmt w:val="lowerRoman"/>
      <w:lvlText w:val="%3."/>
      <w:lvlJc w:val="right"/>
      <w:pPr>
        <w:ind w:left="2514" w:hanging="180"/>
      </w:pPr>
    </w:lvl>
    <w:lvl w:ilvl="3" w:tplc="0424000F" w:tentative="1">
      <w:start w:val="1"/>
      <w:numFmt w:val="decimal"/>
      <w:lvlText w:val="%4."/>
      <w:lvlJc w:val="left"/>
      <w:pPr>
        <w:ind w:left="3234" w:hanging="360"/>
      </w:pPr>
    </w:lvl>
    <w:lvl w:ilvl="4" w:tplc="04240019" w:tentative="1">
      <w:start w:val="1"/>
      <w:numFmt w:val="lowerLetter"/>
      <w:lvlText w:val="%5."/>
      <w:lvlJc w:val="left"/>
      <w:pPr>
        <w:ind w:left="3954" w:hanging="360"/>
      </w:pPr>
    </w:lvl>
    <w:lvl w:ilvl="5" w:tplc="0424001B" w:tentative="1">
      <w:start w:val="1"/>
      <w:numFmt w:val="lowerRoman"/>
      <w:lvlText w:val="%6."/>
      <w:lvlJc w:val="right"/>
      <w:pPr>
        <w:ind w:left="4674" w:hanging="180"/>
      </w:pPr>
    </w:lvl>
    <w:lvl w:ilvl="6" w:tplc="0424000F" w:tentative="1">
      <w:start w:val="1"/>
      <w:numFmt w:val="decimal"/>
      <w:lvlText w:val="%7."/>
      <w:lvlJc w:val="left"/>
      <w:pPr>
        <w:ind w:left="5394" w:hanging="360"/>
      </w:pPr>
    </w:lvl>
    <w:lvl w:ilvl="7" w:tplc="04240019" w:tentative="1">
      <w:start w:val="1"/>
      <w:numFmt w:val="lowerLetter"/>
      <w:lvlText w:val="%8."/>
      <w:lvlJc w:val="left"/>
      <w:pPr>
        <w:ind w:left="6114" w:hanging="360"/>
      </w:pPr>
    </w:lvl>
    <w:lvl w:ilvl="8" w:tplc="0424001B" w:tentative="1">
      <w:start w:val="1"/>
      <w:numFmt w:val="lowerRoman"/>
      <w:lvlText w:val="%9."/>
      <w:lvlJc w:val="right"/>
      <w:pPr>
        <w:ind w:left="6834" w:hanging="180"/>
      </w:pPr>
    </w:lvl>
  </w:abstractNum>
  <w:abstractNum w:abstractNumId="11" w15:restartNumberingAfterBreak="0">
    <w:nsid w:val="2D2B0DD3"/>
    <w:multiLevelType w:val="hybridMultilevel"/>
    <w:tmpl w:val="3880E5EC"/>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2" w15:restartNumberingAfterBreak="0">
    <w:nsid w:val="2D8212EE"/>
    <w:multiLevelType w:val="hybridMultilevel"/>
    <w:tmpl w:val="D14E1288"/>
    <w:lvl w:ilvl="0" w:tplc="04240001">
      <w:start w:val="1"/>
      <w:numFmt w:val="bullet"/>
      <w:lvlText w:val=""/>
      <w:lvlJc w:val="left"/>
      <w:pPr>
        <w:ind w:left="1080" w:hanging="360"/>
      </w:pPr>
      <w:rPr>
        <w:rFonts w:ascii="Symbol" w:hAnsi="Symbol" w:hint="default"/>
      </w:rPr>
    </w:lvl>
    <w:lvl w:ilvl="1" w:tplc="04240003" w:tentative="1">
      <w:start w:val="1"/>
      <w:numFmt w:val="bullet"/>
      <w:lvlText w:val="o"/>
      <w:lvlJc w:val="left"/>
      <w:pPr>
        <w:ind w:left="1800" w:hanging="360"/>
      </w:pPr>
      <w:rPr>
        <w:rFonts w:ascii="Courier New" w:hAnsi="Courier New" w:cs="Courier New" w:hint="default"/>
      </w:rPr>
    </w:lvl>
    <w:lvl w:ilvl="2" w:tplc="04240005" w:tentative="1">
      <w:start w:val="1"/>
      <w:numFmt w:val="bullet"/>
      <w:lvlText w:val=""/>
      <w:lvlJc w:val="left"/>
      <w:pPr>
        <w:ind w:left="2520" w:hanging="360"/>
      </w:pPr>
      <w:rPr>
        <w:rFonts w:ascii="Wingdings" w:hAnsi="Wingdings" w:hint="default"/>
      </w:rPr>
    </w:lvl>
    <w:lvl w:ilvl="3" w:tplc="04240001" w:tentative="1">
      <w:start w:val="1"/>
      <w:numFmt w:val="bullet"/>
      <w:lvlText w:val=""/>
      <w:lvlJc w:val="left"/>
      <w:pPr>
        <w:ind w:left="3240" w:hanging="360"/>
      </w:pPr>
      <w:rPr>
        <w:rFonts w:ascii="Symbol" w:hAnsi="Symbol" w:hint="default"/>
      </w:rPr>
    </w:lvl>
    <w:lvl w:ilvl="4" w:tplc="04240003" w:tentative="1">
      <w:start w:val="1"/>
      <w:numFmt w:val="bullet"/>
      <w:lvlText w:val="o"/>
      <w:lvlJc w:val="left"/>
      <w:pPr>
        <w:ind w:left="3960" w:hanging="360"/>
      </w:pPr>
      <w:rPr>
        <w:rFonts w:ascii="Courier New" w:hAnsi="Courier New" w:cs="Courier New" w:hint="default"/>
      </w:rPr>
    </w:lvl>
    <w:lvl w:ilvl="5" w:tplc="04240005" w:tentative="1">
      <w:start w:val="1"/>
      <w:numFmt w:val="bullet"/>
      <w:lvlText w:val=""/>
      <w:lvlJc w:val="left"/>
      <w:pPr>
        <w:ind w:left="4680" w:hanging="360"/>
      </w:pPr>
      <w:rPr>
        <w:rFonts w:ascii="Wingdings" w:hAnsi="Wingdings" w:hint="default"/>
      </w:rPr>
    </w:lvl>
    <w:lvl w:ilvl="6" w:tplc="04240001" w:tentative="1">
      <w:start w:val="1"/>
      <w:numFmt w:val="bullet"/>
      <w:lvlText w:val=""/>
      <w:lvlJc w:val="left"/>
      <w:pPr>
        <w:ind w:left="5400" w:hanging="360"/>
      </w:pPr>
      <w:rPr>
        <w:rFonts w:ascii="Symbol" w:hAnsi="Symbol" w:hint="default"/>
      </w:rPr>
    </w:lvl>
    <w:lvl w:ilvl="7" w:tplc="04240003" w:tentative="1">
      <w:start w:val="1"/>
      <w:numFmt w:val="bullet"/>
      <w:lvlText w:val="o"/>
      <w:lvlJc w:val="left"/>
      <w:pPr>
        <w:ind w:left="6120" w:hanging="360"/>
      </w:pPr>
      <w:rPr>
        <w:rFonts w:ascii="Courier New" w:hAnsi="Courier New" w:cs="Courier New" w:hint="default"/>
      </w:rPr>
    </w:lvl>
    <w:lvl w:ilvl="8" w:tplc="04240005" w:tentative="1">
      <w:start w:val="1"/>
      <w:numFmt w:val="bullet"/>
      <w:lvlText w:val=""/>
      <w:lvlJc w:val="left"/>
      <w:pPr>
        <w:ind w:left="6840" w:hanging="360"/>
      </w:pPr>
      <w:rPr>
        <w:rFonts w:ascii="Wingdings" w:hAnsi="Wingdings" w:hint="default"/>
      </w:rPr>
    </w:lvl>
  </w:abstractNum>
  <w:abstractNum w:abstractNumId="13" w15:restartNumberingAfterBreak="0">
    <w:nsid w:val="2DB41BAE"/>
    <w:multiLevelType w:val="hybridMultilevel"/>
    <w:tmpl w:val="5D2831AE"/>
    <w:lvl w:ilvl="0" w:tplc="04240017">
      <w:start w:val="1"/>
      <w:numFmt w:val="lowerLetter"/>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2F557E90"/>
    <w:multiLevelType w:val="hybridMultilevel"/>
    <w:tmpl w:val="C5144A6A"/>
    <w:lvl w:ilvl="0" w:tplc="5CAA561A">
      <w:start w:val="1"/>
      <w:numFmt w:val="lowerLetter"/>
      <w:lvlText w:val="%1.)"/>
      <w:lvlJc w:val="left"/>
      <w:pPr>
        <w:ind w:left="1440" w:hanging="720"/>
      </w:pPr>
      <w:rPr>
        <w:rFonts w:hint="default"/>
        <w:u w:val="none"/>
      </w:rPr>
    </w:lvl>
    <w:lvl w:ilvl="1" w:tplc="04240019" w:tentative="1">
      <w:start w:val="1"/>
      <w:numFmt w:val="lowerLetter"/>
      <w:lvlText w:val="%2."/>
      <w:lvlJc w:val="left"/>
      <w:pPr>
        <w:ind w:left="1800" w:hanging="360"/>
      </w:pPr>
    </w:lvl>
    <w:lvl w:ilvl="2" w:tplc="0424001B" w:tentative="1">
      <w:start w:val="1"/>
      <w:numFmt w:val="lowerRoman"/>
      <w:lvlText w:val="%3."/>
      <w:lvlJc w:val="right"/>
      <w:pPr>
        <w:ind w:left="2520" w:hanging="180"/>
      </w:pPr>
    </w:lvl>
    <w:lvl w:ilvl="3" w:tplc="0424000F" w:tentative="1">
      <w:start w:val="1"/>
      <w:numFmt w:val="decimal"/>
      <w:lvlText w:val="%4."/>
      <w:lvlJc w:val="left"/>
      <w:pPr>
        <w:ind w:left="3240" w:hanging="360"/>
      </w:pPr>
    </w:lvl>
    <w:lvl w:ilvl="4" w:tplc="04240019" w:tentative="1">
      <w:start w:val="1"/>
      <w:numFmt w:val="lowerLetter"/>
      <w:lvlText w:val="%5."/>
      <w:lvlJc w:val="left"/>
      <w:pPr>
        <w:ind w:left="3960" w:hanging="360"/>
      </w:pPr>
    </w:lvl>
    <w:lvl w:ilvl="5" w:tplc="0424001B" w:tentative="1">
      <w:start w:val="1"/>
      <w:numFmt w:val="lowerRoman"/>
      <w:lvlText w:val="%6."/>
      <w:lvlJc w:val="right"/>
      <w:pPr>
        <w:ind w:left="4680" w:hanging="180"/>
      </w:pPr>
    </w:lvl>
    <w:lvl w:ilvl="6" w:tplc="0424000F" w:tentative="1">
      <w:start w:val="1"/>
      <w:numFmt w:val="decimal"/>
      <w:lvlText w:val="%7."/>
      <w:lvlJc w:val="left"/>
      <w:pPr>
        <w:ind w:left="5400" w:hanging="360"/>
      </w:pPr>
    </w:lvl>
    <w:lvl w:ilvl="7" w:tplc="04240019" w:tentative="1">
      <w:start w:val="1"/>
      <w:numFmt w:val="lowerLetter"/>
      <w:lvlText w:val="%8."/>
      <w:lvlJc w:val="left"/>
      <w:pPr>
        <w:ind w:left="6120" w:hanging="360"/>
      </w:pPr>
    </w:lvl>
    <w:lvl w:ilvl="8" w:tplc="0424001B" w:tentative="1">
      <w:start w:val="1"/>
      <w:numFmt w:val="lowerRoman"/>
      <w:lvlText w:val="%9."/>
      <w:lvlJc w:val="right"/>
      <w:pPr>
        <w:ind w:left="6840" w:hanging="180"/>
      </w:pPr>
    </w:lvl>
  </w:abstractNum>
  <w:abstractNum w:abstractNumId="15" w15:restartNumberingAfterBreak="0">
    <w:nsid w:val="36EA6B34"/>
    <w:multiLevelType w:val="hybridMultilevel"/>
    <w:tmpl w:val="4E78BA7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500" w:hanging="360"/>
      </w:pPr>
      <w:rPr>
        <w:rFonts w:ascii="Courier New" w:hAnsi="Courier New" w:cs="Courier New" w:hint="default"/>
      </w:rPr>
    </w:lvl>
    <w:lvl w:ilvl="2" w:tplc="04240005" w:tentative="1">
      <w:start w:val="1"/>
      <w:numFmt w:val="bullet"/>
      <w:lvlText w:val=""/>
      <w:lvlJc w:val="left"/>
      <w:pPr>
        <w:ind w:left="2220" w:hanging="360"/>
      </w:pPr>
      <w:rPr>
        <w:rFonts w:ascii="Wingdings" w:hAnsi="Wingdings" w:hint="default"/>
      </w:rPr>
    </w:lvl>
    <w:lvl w:ilvl="3" w:tplc="04240001" w:tentative="1">
      <w:start w:val="1"/>
      <w:numFmt w:val="bullet"/>
      <w:lvlText w:val=""/>
      <w:lvlJc w:val="left"/>
      <w:pPr>
        <w:ind w:left="2940" w:hanging="360"/>
      </w:pPr>
      <w:rPr>
        <w:rFonts w:ascii="Symbol" w:hAnsi="Symbol" w:hint="default"/>
      </w:rPr>
    </w:lvl>
    <w:lvl w:ilvl="4" w:tplc="04240003" w:tentative="1">
      <w:start w:val="1"/>
      <w:numFmt w:val="bullet"/>
      <w:lvlText w:val="o"/>
      <w:lvlJc w:val="left"/>
      <w:pPr>
        <w:ind w:left="3660" w:hanging="360"/>
      </w:pPr>
      <w:rPr>
        <w:rFonts w:ascii="Courier New" w:hAnsi="Courier New" w:cs="Courier New" w:hint="default"/>
      </w:rPr>
    </w:lvl>
    <w:lvl w:ilvl="5" w:tplc="04240005" w:tentative="1">
      <w:start w:val="1"/>
      <w:numFmt w:val="bullet"/>
      <w:lvlText w:val=""/>
      <w:lvlJc w:val="left"/>
      <w:pPr>
        <w:ind w:left="4380" w:hanging="360"/>
      </w:pPr>
      <w:rPr>
        <w:rFonts w:ascii="Wingdings" w:hAnsi="Wingdings" w:hint="default"/>
      </w:rPr>
    </w:lvl>
    <w:lvl w:ilvl="6" w:tplc="04240001" w:tentative="1">
      <w:start w:val="1"/>
      <w:numFmt w:val="bullet"/>
      <w:lvlText w:val=""/>
      <w:lvlJc w:val="left"/>
      <w:pPr>
        <w:ind w:left="5100" w:hanging="360"/>
      </w:pPr>
      <w:rPr>
        <w:rFonts w:ascii="Symbol" w:hAnsi="Symbol" w:hint="default"/>
      </w:rPr>
    </w:lvl>
    <w:lvl w:ilvl="7" w:tplc="04240003" w:tentative="1">
      <w:start w:val="1"/>
      <w:numFmt w:val="bullet"/>
      <w:lvlText w:val="o"/>
      <w:lvlJc w:val="left"/>
      <w:pPr>
        <w:ind w:left="5820" w:hanging="360"/>
      </w:pPr>
      <w:rPr>
        <w:rFonts w:ascii="Courier New" w:hAnsi="Courier New" w:cs="Courier New" w:hint="default"/>
      </w:rPr>
    </w:lvl>
    <w:lvl w:ilvl="8" w:tplc="04240005" w:tentative="1">
      <w:start w:val="1"/>
      <w:numFmt w:val="bullet"/>
      <w:lvlText w:val=""/>
      <w:lvlJc w:val="left"/>
      <w:pPr>
        <w:ind w:left="6540" w:hanging="360"/>
      </w:pPr>
      <w:rPr>
        <w:rFonts w:ascii="Wingdings" w:hAnsi="Wingdings" w:hint="default"/>
      </w:rPr>
    </w:lvl>
  </w:abstractNum>
  <w:abstractNum w:abstractNumId="16" w15:restartNumberingAfterBreak="0">
    <w:nsid w:val="38137ABD"/>
    <w:multiLevelType w:val="hybridMultilevel"/>
    <w:tmpl w:val="BD1437C0"/>
    <w:lvl w:ilvl="0" w:tplc="59522606">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17" w15:restartNumberingAfterBreak="0">
    <w:nsid w:val="3C3C0AA7"/>
    <w:multiLevelType w:val="hybridMultilevel"/>
    <w:tmpl w:val="BDEC860E"/>
    <w:lvl w:ilvl="0" w:tplc="04240001">
      <w:start w:val="1"/>
      <w:numFmt w:val="bullet"/>
      <w:lvlText w:val=""/>
      <w:lvlJc w:val="left"/>
      <w:pPr>
        <w:ind w:left="720" w:hanging="360"/>
      </w:pPr>
      <w:rPr>
        <w:rFonts w:ascii="Symbol" w:hAnsi="Symbol"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18" w15:restartNumberingAfterBreak="0">
    <w:nsid w:val="4375285F"/>
    <w:multiLevelType w:val="hybridMultilevel"/>
    <w:tmpl w:val="DBF6262A"/>
    <w:lvl w:ilvl="0" w:tplc="0424000F">
      <w:start w:val="1"/>
      <w:numFmt w:val="decimal"/>
      <w:lvlText w:val="%1."/>
      <w:lvlJc w:val="left"/>
      <w:pPr>
        <w:ind w:left="795" w:hanging="360"/>
      </w:pPr>
    </w:lvl>
    <w:lvl w:ilvl="1" w:tplc="04240019" w:tentative="1">
      <w:start w:val="1"/>
      <w:numFmt w:val="lowerLetter"/>
      <w:lvlText w:val="%2."/>
      <w:lvlJc w:val="left"/>
      <w:pPr>
        <w:ind w:left="1515" w:hanging="360"/>
      </w:pPr>
    </w:lvl>
    <w:lvl w:ilvl="2" w:tplc="0424001B" w:tentative="1">
      <w:start w:val="1"/>
      <w:numFmt w:val="lowerRoman"/>
      <w:lvlText w:val="%3."/>
      <w:lvlJc w:val="right"/>
      <w:pPr>
        <w:ind w:left="2235" w:hanging="180"/>
      </w:pPr>
    </w:lvl>
    <w:lvl w:ilvl="3" w:tplc="0424000F" w:tentative="1">
      <w:start w:val="1"/>
      <w:numFmt w:val="decimal"/>
      <w:lvlText w:val="%4."/>
      <w:lvlJc w:val="left"/>
      <w:pPr>
        <w:ind w:left="2955" w:hanging="360"/>
      </w:pPr>
    </w:lvl>
    <w:lvl w:ilvl="4" w:tplc="04240019" w:tentative="1">
      <w:start w:val="1"/>
      <w:numFmt w:val="lowerLetter"/>
      <w:lvlText w:val="%5."/>
      <w:lvlJc w:val="left"/>
      <w:pPr>
        <w:ind w:left="3675" w:hanging="360"/>
      </w:pPr>
    </w:lvl>
    <w:lvl w:ilvl="5" w:tplc="0424001B" w:tentative="1">
      <w:start w:val="1"/>
      <w:numFmt w:val="lowerRoman"/>
      <w:lvlText w:val="%6."/>
      <w:lvlJc w:val="right"/>
      <w:pPr>
        <w:ind w:left="4395" w:hanging="180"/>
      </w:pPr>
    </w:lvl>
    <w:lvl w:ilvl="6" w:tplc="0424000F" w:tentative="1">
      <w:start w:val="1"/>
      <w:numFmt w:val="decimal"/>
      <w:lvlText w:val="%7."/>
      <w:lvlJc w:val="left"/>
      <w:pPr>
        <w:ind w:left="5115" w:hanging="360"/>
      </w:pPr>
    </w:lvl>
    <w:lvl w:ilvl="7" w:tplc="04240019" w:tentative="1">
      <w:start w:val="1"/>
      <w:numFmt w:val="lowerLetter"/>
      <w:lvlText w:val="%8."/>
      <w:lvlJc w:val="left"/>
      <w:pPr>
        <w:ind w:left="5835" w:hanging="360"/>
      </w:pPr>
    </w:lvl>
    <w:lvl w:ilvl="8" w:tplc="0424001B" w:tentative="1">
      <w:start w:val="1"/>
      <w:numFmt w:val="lowerRoman"/>
      <w:lvlText w:val="%9."/>
      <w:lvlJc w:val="right"/>
      <w:pPr>
        <w:ind w:left="6555" w:hanging="180"/>
      </w:pPr>
    </w:lvl>
  </w:abstractNum>
  <w:abstractNum w:abstractNumId="19" w15:restartNumberingAfterBreak="0">
    <w:nsid w:val="511A24C6"/>
    <w:multiLevelType w:val="hybridMultilevel"/>
    <w:tmpl w:val="D284D10A"/>
    <w:lvl w:ilvl="0" w:tplc="253CF398">
      <w:start w:val="1"/>
      <w:numFmt w:val="bullet"/>
      <w:lvlText w:val=""/>
      <w:lvlJc w:val="left"/>
      <w:pPr>
        <w:ind w:left="780" w:hanging="360"/>
      </w:pPr>
      <w:rPr>
        <w:rFonts w:ascii="Wingdings" w:hAnsi="Wingdings" w:hint="default"/>
        <w:color w:val="0070C0"/>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0" w15:restartNumberingAfterBreak="0">
    <w:nsid w:val="52F72485"/>
    <w:multiLevelType w:val="hybridMultilevel"/>
    <w:tmpl w:val="63E4BEFC"/>
    <w:lvl w:ilvl="0" w:tplc="1C1E3172">
      <w:start w:val="8"/>
      <w:numFmt w:val="bullet"/>
      <w:lvlText w:val="-"/>
      <w:lvlJc w:val="left"/>
      <w:pPr>
        <w:ind w:left="720" w:hanging="360"/>
      </w:pPr>
      <w:rPr>
        <w:rFonts w:ascii="Calibri" w:eastAsiaTheme="majorEastAsia" w:hAnsi="Calibri" w:cs="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1" w15:restartNumberingAfterBreak="0">
    <w:nsid w:val="572B586D"/>
    <w:multiLevelType w:val="hybridMultilevel"/>
    <w:tmpl w:val="31001B12"/>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2" w15:restartNumberingAfterBreak="0">
    <w:nsid w:val="5A815D7E"/>
    <w:multiLevelType w:val="hybridMultilevel"/>
    <w:tmpl w:val="F490C47E"/>
    <w:lvl w:ilvl="0" w:tplc="B498AE6A">
      <w:start w:val="1"/>
      <w:numFmt w:val="bullet"/>
      <w:lvlText w:val="→"/>
      <w:lvlJc w:val="left"/>
      <w:pPr>
        <w:ind w:left="1434" w:hanging="360"/>
      </w:pPr>
      <w:rPr>
        <w:rFonts w:ascii="Calibri" w:hAnsi="Calibri" w:hint="default"/>
      </w:rPr>
    </w:lvl>
    <w:lvl w:ilvl="1" w:tplc="04240003" w:tentative="1">
      <w:start w:val="1"/>
      <w:numFmt w:val="bullet"/>
      <w:lvlText w:val="o"/>
      <w:lvlJc w:val="left"/>
      <w:pPr>
        <w:ind w:left="2154" w:hanging="360"/>
      </w:pPr>
      <w:rPr>
        <w:rFonts w:ascii="Courier New" w:hAnsi="Courier New" w:cs="Courier New" w:hint="default"/>
      </w:rPr>
    </w:lvl>
    <w:lvl w:ilvl="2" w:tplc="04240005" w:tentative="1">
      <w:start w:val="1"/>
      <w:numFmt w:val="bullet"/>
      <w:lvlText w:val=""/>
      <w:lvlJc w:val="left"/>
      <w:pPr>
        <w:ind w:left="2874" w:hanging="360"/>
      </w:pPr>
      <w:rPr>
        <w:rFonts w:ascii="Wingdings" w:hAnsi="Wingdings" w:hint="default"/>
      </w:rPr>
    </w:lvl>
    <w:lvl w:ilvl="3" w:tplc="04240001" w:tentative="1">
      <w:start w:val="1"/>
      <w:numFmt w:val="bullet"/>
      <w:lvlText w:val=""/>
      <w:lvlJc w:val="left"/>
      <w:pPr>
        <w:ind w:left="3594" w:hanging="360"/>
      </w:pPr>
      <w:rPr>
        <w:rFonts w:ascii="Symbol" w:hAnsi="Symbol" w:hint="default"/>
      </w:rPr>
    </w:lvl>
    <w:lvl w:ilvl="4" w:tplc="04240003" w:tentative="1">
      <w:start w:val="1"/>
      <w:numFmt w:val="bullet"/>
      <w:lvlText w:val="o"/>
      <w:lvlJc w:val="left"/>
      <w:pPr>
        <w:ind w:left="4314" w:hanging="360"/>
      </w:pPr>
      <w:rPr>
        <w:rFonts w:ascii="Courier New" w:hAnsi="Courier New" w:cs="Courier New" w:hint="default"/>
      </w:rPr>
    </w:lvl>
    <w:lvl w:ilvl="5" w:tplc="04240005" w:tentative="1">
      <w:start w:val="1"/>
      <w:numFmt w:val="bullet"/>
      <w:lvlText w:val=""/>
      <w:lvlJc w:val="left"/>
      <w:pPr>
        <w:ind w:left="5034" w:hanging="360"/>
      </w:pPr>
      <w:rPr>
        <w:rFonts w:ascii="Wingdings" w:hAnsi="Wingdings" w:hint="default"/>
      </w:rPr>
    </w:lvl>
    <w:lvl w:ilvl="6" w:tplc="04240001" w:tentative="1">
      <w:start w:val="1"/>
      <w:numFmt w:val="bullet"/>
      <w:lvlText w:val=""/>
      <w:lvlJc w:val="left"/>
      <w:pPr>
        <w:ind w:left="5754" w:hanging="360"/>
      </w:pPr>
      <w:rPr>
        <w:rFonts w:ascii="Symbol" w:hAnsi="Symbol" w:hint="default"/>
      </w:rPr>
    </w:lvl>
    <w:lvl w:ilvl="7" w:tplc="04240003" w:tentative="1">
      <w:start w:val="1"/>
      <w:numFmt w:val="bullet"/>
      <w:lvlText w:val="o"/>
      <w:lvlJc w:val="left"/>
      <w:pPr>
        <w:ind w:left="6474" w:hanging="360"/>
      </w:pPr>
      <w:rPr>
        <w:rFonts w:ascii="Courier New" w:hAnsi="Courier New" w:cs="Courier New" w:hint="default"/>
      </w:rPr>
    </w:lvl>
    <w:lvl w:ilvl="8" w:tplc="04240005" w:tentative="1">
      <w:start w:val="1"/>
      <w:numFmt w:val="bullet"/>
      <w:lvlText w:val=""/>
      <w:lvlJc w:val="left"/>
      <w:pPr>
        <w:ind w:left="7194" w:hanging="360"/>
      </w:pPr>
      <w:rPr>
        <w:rFonts w:ascii="Wingdings" w:hAnsi="Wingdings" w:hint="default"/>
      </w:rPr>
    </w:lvl>
  </w:abstractNum>
  <w:abstractNum w:abstractNumId="23" w15:restartNumberingAfterBreak="0">
    <w:nsid w:val="5ADF77E7"/>
    <w:multiLevelType w:val="hybridMultilevel"/>
    <w:tmpl w:val="50FE779A"/>
    <w:lvl w:ilvl="0" w:tplc="04240001">
      <w:start w:val="1"/>
      <w:numFmt w:val="bullet"/>
      <w:lvlText w:val=""/>
      <w:lvlJc w:val="left"/>
      <w:pPr>
        <w:ind w:left="1353" w:hanging="360"/>
      </w:pPr>
      <w:rPr>
        <w:rFonts w:ascii="Symbol" w:hAnsi="Symbol" w:hint="default"/>
      </w:rPr>
    </w:lvl>
    <w:lvl w:ilvl="1" w:tplc="04240003" w:tentative="1">
      <w:start w:val="1"/>
      <w:numFmt w:val="bullet"/>
      <w:lvlText w:val="o"/>
      <w:lvlJc w:val="left"/>
      <w:pPr>
        <w:ind w:left="2073" w:hanging="360"/>
      </w:pPr>
      <w:rPr>
        <w:rFonts w:ascii="Courier New" w:hAnsi="Courier New" w:cs="Courier New" w:hint="default"/>
      </w:rPr>
    </w:lvl>
    <w:lvl w:ilvl="2" w:tplc="04240005" w:tentative="1">
      <w:start w:val="1"/>
      <w:numFmt w:val="bullet"/>
      <w:lvlText w:val=""/>
      <w:lvlJc w:val="left"/>
      <w:pPr>
        <w:ind w:left="2793" w:hanging="360"/>
      </w:pPr>
      <w:rPr>
        <w:rFonts w:ascii="Wingdings" w:hAnsi="Wingdings" w:hint="default"/>
      </w:rPr>
    </w:lvl>
    <w:lvl w:ilvl="3" w:tplc="04240001" w:tentative="1">
      <w:start w:val="1"/>
      <w:numFmt w:val="bullet"/>
      <w:lvlText w:val=""/>
      <w:lvlJc w:val="left"/>
      <w:pPr>
        <w:ind w:left="3513" w:hanging="360"/>
      </w:pPr>
      <w:rPr>
        <w:rFonts w:ascii="Symbol" w:hAnsi="Symbol" w:hint="default"/>
      </w:rPr>
    </w:lvl>
    <w:lvl w:ilvl="4" w:tplc="04240003" w:tentative="1">
      <w:start w:val="1"/>
      <w:numFmt w:val="bullet"/>
      <w:lvlText w:val="o"/>
      <w:lvlJc w:val="left"/>
      <w:pPr>
        <w:ind w:left="4233" w:hanging="360"/>
      </w:pPr>
      <w:rPr>
        <w:rFonts w:ascii="Courier New" w:hAnsi="Courier New" w:cs="Courier New" w:hint="default"/>
      </w:rPr>
    </w:lvl>
    <w:lvl w:ilvl="5" w:tplc="04240005" w:tentative="1">
      <w:start w:val="1"/>
      <w:numFmt w:val="bullet"/>
      <w:lvlText w:val=""/>
      <w:lvlJc w:val="left"/>
      <w:pPr>
        <w:ind w:left="4953" w:hanging="360"/>
      </w:pPr>
      <w:rPr>
        <w:rFonts w:ascii="Wingdings" w:hAnsi="Wingdings" w:hint="default"/>
      </w:rPr>
    </w:lvl>
    <w:lvl w:ilvl="6" w:tplc="04240001" w:tentative="1">
      <w:start w:val="1"/>
      <w:numFmt w:val="bullet"/>
      <w:lvlText w:val=""/>
      <w:lvlJc w:val="left"/>
      <w:pPr>
        <w:ind w:left="5673" w:hanging="360"/>
      </w:pPr>
      <w:rPr>
        <w:rFonts w:ascii="Symbol" w:hAnsi="Symbol" w:hint="default"/>
      </w:rPr>
    </w:lvl>
    <w:lvl w:ilvl="7" w:tplc="04240003" w:tentative="1">
      <w:start w:val="1"/>
      <w:numFmt w:val="bullet"/>
      <w:lvlText w:val="o"/>
      <w:lvlJc w:val="left"/>
      <w:pPr>
        <w:ind w:left="6393" w:hanging="360"/>
      </w:pPr>
      <w:rPr>
        <w:rFonts w:ascii="Courier New" w:hAnsi="Courier New" w:cs="Courier New" w:hint="default"/>
      </w:rPr>
    </w:lvl>
    <w:lvl w:ilvl="8" w:tplc="04240005" w:tentative="1">
      <w:start w:val="1"/>
      <w:numFmt w:val="bullet"/>
      <w:lvlText w:val=""/>
      <w:lvlJc w:val="left"/>
      <w:pPr>
        <w:ind w:left="7113" w:hanging="360"/>
      </w:pPr>
      <w:rPr>
        <w:rFonts w:ascii="Wingdings" w:hAnsi="Wingdings" w:hint="default"/>
      </w:rPr>
    </w:lvl>
  </w:abstractNum>
  <w:abstractNum w:abstractNumId="24" w15:restartNumberingAfterBreak="0">
    <w:nsid w:val="67B25BB8"/>
    <w:multiLevelType w:val="hybridMultilevel"/>
    <w:tmpl w:val="13DAFC82"/>
    <w:lvl w:ilvl="0" w:tplc="B498AE6A">
      <w:start w:val="1"/>
      <w:numFmt w:val="bullet"/>
      <w:lvlText w:val="→"/>
      <w:lvlJc w:val="left"/>
      <w:pPr>
        <w:ind w:left="720" w:hanging="360"/>
      </w:pPr>
      <w:rPr>
        <w:rFonts w:ascii="Calibri" w:hAnsi="Calibr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5" w15:restartNumberingAfterBreak="0">
    <w:nsid w:val="68997B3E"/>
    <w:multiLevelType w:val="hybridMultilevel"/>
    <w:tmpl w:val="AB3456AA"/>
    <w:lvl w:ilvl="0" w:tplc="2BF6C1DA">
      <w:start w:val="1"/>
      <w:numFmt w:val="bullet"/>
      <w:lvlText w:val=""/>
      <w:lvlJc w:val="left"/>
      <w:pPr>
        <w:ind w:left="360" w:hanging="360"/>
      </w:pPr>
      <w:rPr>
        <w:rFonts w:ascii="WP IconicSymbolsA" w:hAnsi="WP IconicSymbolsA" w:cs="Times New Roman" w:hint="default"/>
      </w:rPr>
    </w:lvl>
    <w:lvl w:ilvl="1" w:tplc="04240003" w:tentative="1">
      <w:start w:val="1"/>
      <w:numFmt w:val="bullet"/>
      <w:lvlText w:val="o"/>
      <w:lvlJc w:val="left"/>
      <w:pPr>
        <w:ind w:left="1080" w:hanging="360"/>
      </w:pPr>
      <w:rPr>
        <w:rFonts w:ascii="Courier New" w:hAnsi="Courier New" w:cs="Courier New" w:hint="default"/>
      </w:rPr>
    </w:lvl>
    <w:lvl w:ilvl="2" w:tplc="04240005" w:tentative="1">
      <w:start w:val="1"/>
      <w:numFmt w:val="bullet"/>
      <w:lvlText w:val=""/>
      <w:lvlJc w:val="left"/>
      <w:pPr>
        <w:ind w:left="1800" w:hanging="360"/>
      </w:pPr>
      <w:rPr>
        <w:rFonts w:ascii="Wingdings" w:hAnsi="Wingdings" w:hint="default"/>
      </w:rPr>
    </w:lvl>
    <w:lvl w:ilvl="3" w:tplc="04240001" w:tentative="1">
      <w:start w:val="1"/>
      <w:numFmt w:val="bullet"/>
      <w:lvlText w:val=""/>
      <w:lvlJc w:val="left"/>
      <w:pPr>
        <w:ind w:left="2520" w:hanging="360"/>
      </w:pPr>
      <w:rPr>
        <w:rFonts w:ascii="Symbol" w:hAnsi="Symbol" w:hint="default"/>
      </w:rPr>
    </w:lvl>
    <w:lvl w:ilvl="4" w:tplc="04240003" w:tentative="1">
      <w:start w:val="1"/>
      <w:numFmt w:val="bullet"/>
      <w:lvlText w:val="o"/>
      <w:lvlJc w:val="left"/>
      <w:pPr>
        <w:ind w:left="3240" w:hanging="360"/>
      </w:pPr>
      <w:rPr>
        <w:rFonts w:ascii="Courier New" w:hAnsi="Courier New" w:cs="Courier New" w:hint="default"/>
      </w:rPr>
    </w:lvl>
    <w:lvl w:ilvl="5" w:tplc="04240005" w:tentative="1">
      <w:start w:val="1"/>
      <w:numFmt w:val="bullet"/>
      <w:lvlText w:val=""/>
      <w:lvlJc w:val="left"/>
      <w:pPr>
        <w:ind w:left="3960" w:hanging="360"/>
      </w:pPr>
      <w:rPr>
        <w:rFonts w:ascii="Wingdings" w:hAnsi="Wingdings" w:hint="default"/>
      </w:rPr>
    </w:lvl>
    <w:lvl w:ilvl="6" w:tplc="04240001" w:tentative="1">
      <w:start w:val="1"/>
      <w:numFmt w:val="bullet"/>
      <w:lvlText w:val=""/>
      <w:lvlJc w:val="left"/>
      <w:pPr>
        <w:ind w:left="4680" w:hanging="360"/>
      </w:pPr>
      <w:rPr>
        <w:rFonts w:ascii="Symbol" w:hAnsi="Symbol" w:hint="default"/>
      </w:rPr>
    </w:lvl>
    <w:lvl w:ilvl="7" w:tplc="04240003" w:tentative="1">
      <w:start w:val="1"/>
      <w:numFmt w:val="bullet"/>
      <w:lvlText w:val="o"/>
      <w:lvlJc w:val="left"/>
      <w:pPr>
        <w:ind w:left="5400" w:hanging="360"/>
      </w:pPr>
      <w:rPr>
        <w:rFonts w:ascii="Courier New" w:hAnsi="Courier New" w:cs="Courier New" w:hint="default"/>
      </w:rPr>
    </w:lvl>
    <w:lvl w:ilvl="8" w:tplc="04240005" w:tentative="1">
      <w:start w:val="1"/>
      <w:numFmt w:val="bullet"/>
      <w:lvlText w:val=""/>
      <w:lvlJc w:val="left"/>
      <w:pPr>
        <w:ind w:left="6120" w:hanging="360"/>
      </w:pPr>
      <w:rPr>
        <w:rFonts w:ascii="Wingdings" w:hAnsi="Wingdings" w:hint="default"/>
      </w:rPr>
    </w:lvl>
  </w:abstractNum>
  <w:abstractNum w:abstractNumId="26" w15:restartNumberingAfterBreak="0">
    <w:nsid w:val="6A285B9B"/>
    <w:multiLevelType w:val="hybridMultilevel"/>
    <w:tmpl w:val="2096932A"/>
    <w:lvl w:ilvl="0" w:tplc="0424000B">
      <w:start w:val="1"/>
      <w:numFmt w:val="bullet"/>
      <w:lvlText w:val=""/>
      <w:lvlJc w:val="left"/>
      <w:pPr>
        <w:ind w:left="720" w:hanging="360"/>
      </w:pPr>
      <w:rPr>
        <w:rFonts w:ascii="Wingdings" w:hAnsi="Wingdings"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729D32DB"/>
    <w:multiLevelType w:val="hybridMultilevel"/>
    <w:tmpl w:val="2976040E"/>
    <w:lvl w:ilvl="0" w:tplc="253CF398">
      <w:start w:val="1"/>
      <w:numFmt w:val="bullet"/>
      <w:lvlText w:val=""/>
      <w:lvlJc w:val="left"/>
      <w:pPr>
        <w:ind w:left="1260" w:hanging="360"/>
      </w:pPr>
      <w:rPr>
        <w:rFonts w:ascii="Wingdings" w:hAnsi="Wingdings" w:hint="default"/>
        <w:color w:val="0070C0"/>
      </w:rPr>
    </w:lvl>
    <w:lvl w:ilvl="1" w:tplc="04240003" w:tentative="1">
      <w:start w:val="1"/>
      <w:numFmt w:val="bullet"/>
      <w:lvlText w:val="o"/>
      <w:lvlJc w:val="left"/>
      <w:pPr>
        <w:ind w:left="1920" w:hanging="360"/>
      </w:pPr>
      <w:rPr>
        <w:rFonts w:ascii="Courier New" w:hAnsi="Courier New" w:cs="Courier New" w:hint="default"/>
      </w:rPr>
    </w:lvl>
    <w:lvl w:ilvl="2" w:tplc="04240005" w:tentative="1">
      <w:start w:val="1"/>
      <w:numFmt w:val="bullet"/>
      <w:lvlText w:val=""/>
      <w:lvlJc w:val="left"/>
      <w:pPr>
        <w:ind w:left="2640" w:hanging="360"/>
      </w:pPr>
      <w:rPr>
        <w:rFonts w:ascii="Wingdings" w:hAnsi="Wingdings" w:hint="default"/>
      </w:rPr>
    </w:lvl>
    <w:lvl w:ilvl="3" w:tplc="04240001" w:tentative="1">
      <w:start w:val="1"/>
      <w:numFmt w:val="bullet"/>
      <w:lvlText w:val=""/>
      <w:lvlJc w:val="left"/>
      <w:pPr>
        <w:ind w:left="3360" w:hanging="360"/>
      </w:pPr>
      <w:rPr>
        <w:rFonts w:ascii="Symbol" w:hAnsi="Symbol" w:hint="default"/>
      </w:rPr>
    </w:lvl>
    <w:lvl w:ilvl="4" w:tplc="04240003" w:tentative="1">
      <w:start w:val="1"/>
      <w:numFmt w:val="bullet"/>
      <w:lvlText w:val="o"/>
      <w:lvlJc w:val="left"/>
      <w:pPr>
        <w:ind w:left="4080" w:hanging="360"/>
      </w:pPr>
      <w:rPr>
        <w:rFonts w:ascii="Courier New" w:hAnsi="Courier New" w:cs="Courier New" w:hint="default"/>
      </w:rPr>
    </w:lvl>
    <w:lvl w:ilvl="5" w:tplc="04240005" w:tentative="1">
      <w:start w:val="1"/>
      <w:numFmt w:val="bullet"/>
      <w:lvlText w:val=""/>
      <w:lvlJc w:val="left"/>
      <w:pPr>
        <w:ind w:left="4800" w:hanging="360"/>
      </w:pPr>
      <w:rPr>
        <w:rFonts w:ascii="Wingdings" w:hAnsi="Wingdings" w:hint="default"/>
      </w:rPr>
    </w:lvl>
    <w:lvl w:ilvl="6" w:tplc="04240001" w:tentative="1">
      <w:start w:val="1"/>
      <w:numFmt w:val="bullet"/>
      <w:lvlText w:val=""/>
      <w:lvlJc w:val="left"/>
      <w:pPr>
        <w:ind w:left="5520" w:hanging="360"/>
      </w:pPr>
      <w:rPr>
        <w:rFonts w:ascii="Symbol" w:hAnsi="Symbol" w:hint="default"/>
      </w:rPr>
    </w:lvl>
    <w:lvl w:ilvl="7" w:tplc="04240003" w:tentative="1">
      <w:start w:val="1"/>
      <w:numFmt w:val="bullet"/>
      <w:lvlText w:val="o"/>
      <w:lvlJc w:val="left"/>
      <w:pPr>
        <w:ind w:left="6240" w:hanging="360"/>
      </w:pPr>
      <w:rPr>
        <w:rFonts w:ascii="Courier New" w:hAnsi="Courier New" w:cs="Courier New" w:hint="default"/>
      </w:rPr>
    </w:lvl>
    <w:lvl w:ilvl="8" w:tplc="04240005" w:tentative="1">
      <w:start w:val="1"/>
      <w:numFmt w:val="bullet"/>
      <w:lvlText w:val=""/>
      <w:lvlJc w:val="left"/>
      <w:pPr>
        <w:ind w:left="6960" w:hanging="360"/>
      </w:pPr>
      <w:rPr>
        <w:rFonts w:ascii="Wingdings" w:hAnsi="Wingdings" w:hint="default"/>
      </w:rPr>
    </w:lvl>
  </w:abstractNum>
  <w:abstractNum w:abstractNumId="28" w15:restartNumberingAfterBreak="0">
    <w:nsid w:val="730A1666"/>
    <w:multiLevelType w:val="hybridMultilevel"/>
    <w:tmpl w:val="C72EE0C0"/>
    <w:lvl w:ilvl="0" w:tplc="0424000B">
      <w:start w:val="1"/>
      <w:numFmt w:val="bullet"/>
      <w:lvlText w:val=""/>
      <w:lvlJc w:val="left"/>
      <w:pPr>
        <w:ind w:left="1440" w:hanging="360"/>
      </w:pPr>
      <w:rPr>
        <w:rFonts w:ascii="Wingdings" w:hAnsi="Wingdings" w:hint="default"/>
      </w:rPr>
    </w:lvl>
    <w:lvl w:ilvl="1" w:tplc="04240003" w:tentative="1">
      <w:start w:val="1"/>
      <w:numFmt w:val="bullet"/>
      <w:lvlText w:val="o"/>
      <w:lvlJc w:val="left"/>
      <w:pPr>
        <w:ind w:left="2160" w:hanging="360"/>
      </w:pPr>
      <w:rPr>
        <w:rFonts w:ascii="Courier New" w:hAnsi="Courier New" w:cs="Courier New" w:hint="default"/>
      </w:rPr>
    </w:lvl>
    <w:lvl w:ilvl="2" w:tplc="04240005" w:tentative="1">
      <w:start w:val="1"/>
      <w:numFmt w:val="bullet"/>
      <w:lvlText w:val=""/>
      <w:lvlJc w:val="left"/>
      <w:pPr>
        <w:ind w:left="2880" w:hanging="360"/>
      </w:pPr>
      <w:rPr>
        <w:rFonts w:ascii="Wingdings" w:hAnsi="Wingdings" w:hint="default"/>
      </w:rPr>
    </w:lvl>
    <w:lvl w:ilvl="3" w:tplc="04240001" w:tentative="1">
      <w:start w:val="1"/>
      <w:numFmt w:val="bullet"/>
      <w:lvlText w:val=""/>
      <w:lvlJc w:val="left"/>
      <w:pPr>
        <w:ind w:left="3600" w:hanging="360"/>
      </w:pPr>
      <w:rPr>
        <w:rFonts w:ascii="Symbol" w:hAnsi="Symbol" w:hint="default"/>
      </w:rPr>
    </w:lvl>
    <w:lvl w:ilvl="4" w:tplc="04240003" w:tentative="1">
      <w:start w:val="1"/>
      <w:numFmt w:val="bullet"/>
      <w:lvlText w:val="o"/>
      <w:lvlJc w:val="left"/>
      <w:pPr>
        <w:ind w:left="4320" w:hanging="360"/>
      </w:pPr>
      <w:rPr>
        <w:rFonts w:ascii="Courier New" w:hAnsi="Courier New" w:cs="Courier New" w:hint="default"/>
      </w:rPr>
    </w:lvl>
    <w:lvl w:ilvl="5" w:tplc="04240005" w:tentative="1">
      <w:start w:val="1"/>
      <w:numFmt w:val="bullet"/>
      <w:lvlText w:val=""/>
      <w:lvlJc w:val="left"/>
      <w:pPr>
        <w:ind w:left="5040" w:hanging="360"/>
      </w:pPr>
      <w:rPr>
        <w:rFonts w:ascii="Wingdings" w:hAnsi="Wingdings" w:hint="default"/>
      </w:rPr>
    </w:lvl>
    <w:lvl w:ilvl="6" w:tplc="04240001" w:tentative="1">
      <w:start w:val="1"/>
      <w:numFmt w:val="bullet"/>
      <w:lvlText w:val=""/>
      <w:lvlJc w:val="left"/>
      <w:pPr>
        <w:ind w:left="5760" w:hanging="360"/>
      </w:pPr>
      <w:rPr>
        <w:rFonts w:ascii="Symbol" w:hAnsi="Symbol" w:hint="default"/>
      </w:rPr>
    </w:lvl>
    <w:lvl w:ilvl="7" w:tplc="04240003" w:tentative="1">
      <w:start w:val="1"/>
      <w:numFmt w:val="bullet"/>
      <w:lvlText w:val="o"/>
      <w:lvlJc w:val="left"/>
      <w:pPr>
        <w:ind w:left="6480" w:hanging="360"/>
      </w:pPr>
      <w:rPr>
        <w:rFonts w:ascii="Courier New" w:hAnsi="Courier New" w:cs="Courier New" w:hint="default"/>
      </w:rPr>
    </w:lvl>
    <w:lvl w:ilvl="8" w:tplc="04240005" w:tentative="1">
      <w:start w:val="1"/>
      <w:numFmt w:val="bullet"/>
      <w:lvlText w:val=""/>
      <w:lvlJc w:val="left"/>
      <w:pPr>
        <w:ind w:left="7200" w:hanging="360"/>
      </w:pPr>
      <w:rPr>
        <w:rFonts w:ascii="Wingdings" w:hAnsi="Wingdings" w:hint="default"/>
      </w:rPr>
    </w:lvl>
  </w:abstractNum>
  <w:abstractNum w:abstractNumId="29" w15:restartNumberingAfterBreak="0">
    <w:nsid w:val="7555215E"/>
    <w:multiLevelType w:val="hybridMultilevel"/>
    <w:tmpl w:val="A92A520C"/>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75E63BE4"/>
    <w:multiLevelType w:val="hybridMultilevel"/>
    <w:tmpl w:val="CC2AE448"/>
    <w:lvl w:ilvl="0" w:tplc="0424000B">
      <w:start w:val="1"/>
      <w:numFmt w:val="bullet"/>
      <w:lvlText w:val=""/>
      <w:lvlJc w:val="left"/>
      <w:pPr>
        <w:ind w:left="720" w:hanging="360"/>
      </w:pPr>
      <w:rPr>
        <w:rFonts w:ascii="Wingdings" w:hAnsi="Wingdings"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31" w15:restartNumberingAfterBreak="0">
    <w:nsid w:val="79911088"/>
    <w:multiLevelType w:val="hybridMultilevel"/>
    <w:tmpl w:val="B4EA0306"/>
    <w:lvl w:ilvl="0" w:tplc="57561830">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F8D2807"/>
    <w:multiLevelType w:val="hybridMultilevel"/>
    <w:tmpl w:val="84E23B82"/>
    <w:lvl w:ilvl="0" w:tplc="6E7AAD76">
      <w:start w:val="1"/>
      <w:numFmt w:val="bullet"/>
      <w:lvlText w:val="→"/>
      <w:lvlJc w:val="left"/>
      <w:pPr>
        <w:ind w:left="720" w:hanging="360"/>
      </w:pPr>
      <w:rPr>
        <w:rFonts w:ascii="Calibri" w:hAnsi="Calibri" w:hint="default"/>
        <w:color w:val="auto"/>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num w:numId="1">
    <w:abstractNumId w:val="25"/>
  </w:num>
  <w:num w:numId="2">
    <w:abstractNumId w:val="31"/>
  </w:num>
  <w:num w:numId="3">
    <w:abstractNumId w:val="11"/>
  </w:num>
  <w:num w:numId="4">
    <w:abstractNumId w:val="3"/>
  </w:num>
  <w:num w:numId="5">
    <w:abstractNumId w:val="30"/>
  </w:num>
  <w:num w:numId="6">
    <w:abstractNumId w:val="13"/>
  </w:num>
  <w:num w:numId="7">
    <w:abstractNumId w:val="11"/>
  </w:num>
  <w:num w:numId="8">
    <w:abstractNumId w:val="7"/>
  </w:num>
  <w:num w:numId="9">
    <w:abstractNumId w:val="29"/>
  </w:num>
  <w:num w:numId="10">
    <w:abstractNumId w:val="18"/>
  </w:num>
  <w:num w:numId="11">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0"/>
  </w:num>
  <w:num w:numId="13">
    <w:abstractNumId w:val="16"/>
  </w:num>
  <w:num w:numId="14">
    <w:abstractNumId w:val="0"/>
  </w:num>
  <w:num w:numId="15">
    <w:abstractNumId w:val="11"/>
  </w:num>
  <w:num w:numId="16">
    <w:abstractNumId w:val="17"/>
  </w:num>
  <w:num w:numId="17">
    <w:abstractNumId w:val="10"/>
  </w:num>
  <w:num w:numId="18">
    <w:abstractNumId w:val="32"/>
  </w:num>
  <w:num w:numId="19">
    <w:abstractNumId w:val="22"/>
  </w:num>
  <w:num w:numId="20">
    <w:abstractNumId w:val="6"/>
  </w:num>
  <w:num w:numId="21">
    <w:abstractNumId w:val="26"/>
  </w:num>
  <w:num w:numId="22">
    <w:abstractNumId w:val="8"/>
  </w:num>
  <w:num w:numId="23">
    <w:abstractNumId w:val="4"/>
  </w:num>
  <w:num w:numId="24">
    <w:abstractNumId w:val="24"/>
  </w:num>
  <w:num w:numId="25">
    <w:abstractNumId w:val="28"/>
  </w:num>
  <w:num w:numId="26">
    <w:abstractNumId w:val="5"/>
  </w:num>
  <w:num w:numId="27">
    <w:abstractNumId w:val="9"/>
  </w:num>
  <w:num w:numId="28">
    <w:abstractNumId w:val="21"/>
  </w:num>
  <w:num w:numId="29">
    <w:abstractNumId w:val="15"/>
  </w:num>
  <w:num w:numId="30">
    <w:abstractNumId w:val="27"/>
  </w:num>
  <w:num w:numId="31">
    <w:abstractNumId w:val="19"/>
  </w:num>
  <w:num w:numId="32">
    <w:abstractNumId w:val="2"/>
  </w:num>
  <w:num w:numId="33">
    <w:abstractNumId w:val="14"/>
  </w:num>
  <w:num w:numId="34">
    <w:abstractNumId w:val="1"/>
  </w:num>
  <w:num w:numId="35">
    <w:abstractNumId w:val="12"/>
  </w:num>
  <w:num w:numId="36">
    <w:abstractNumId w:val="23"/>
  </w:num>
  <w:num w:numId="37">
    <w:abstractNumId w:val="15"/>
    <w:lvlOverride w:ilvl="0"/>
    <w:lvlOverride w:ilvl="1"/>
    <w:lvlOverride w:ilvl="2"/>
    <w:lvlOverride w:ilvl="3"/>
    <w:lvlOverride w:ilvl="4"/>
    <w:lvlOverride w:ilvl="5"/>
    <w:lvlOverride w:ilvl="6"/>
    <w:lvlOverride w:ilvl="7"/>
    <w:lvlOverride w:ilvl="8"/>
  </w:num>
  <w:num w:numId="38">
    <w:abstractNumId w:val="2"/>
    <w:lvlOverride w:ilvl="0"/>
    <w:lvlOverride w:ilvl="1"/>
    <w:lvlOverride w:ilvl="2"/>
    <w:lvlOverride w:ilvl="3"/>
    <w:lvlOverride w:ilvl="4"/>
    <w:lvlOverride w:ilvl="5"/>
    <w:lvlOverride w:ilvl="6"/>
    <w:lvlOverride w:ilvl="7"/>
    <w:lvlOverride w:ilvl="8"/>
  </w:num>
  <w:num w:numId="39">
    <w:abstractNumId w:val="19"/>
    <w:lvlOverride w:ilvl="0"/>
    <w:lvlOverride w:ilvl="1"/>
    <w:lvlOverride w:ilvl="2"/>
    <w:lvlOverride w:ilvl="3"/>
    <w:lvlOverride w:ilvl="4"/>
    <w:lvlOverride w:ilvl="5"/>
    <w:lvlOverride w:ilvl="6"/>
    <w:lvlOverride w:ilvl="7"/>
    <w:lvlOverride w:ilvl="8"/>
  </w:num>
  <w:num w:numId="40">
    <w:abstractNumId w:val="27"/>
    <w:lvlOverride w:ilvl="0"/>
    <w:lvlOverride w:ilvl="1"/>
    <w:lvlOverride w:ilvl="2"/>
    <w:lvlOverride w:ilvl="3"/>
    <w:lvlOverride w:ilvl="4"/>
    <w:lvlOverride w:ilvl="5"/>
    <w:lvlOverride w:ilvl="6"/>
    <w:lvlOverride w:ilvl="7"/>
    <w:lvlOverride w:ilvl="8"/>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57"/>
  <w:drawingGridVerticalSpacing w:val="57"/>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335C"/>
    <w:rsid w:val="00005350"/>
    <w:rsid w:val="00011453"/>
    <w:rsid w:val="00014E02"/>
    <w:rsid w:val="000200DB"/>
    <w:rsid w:val="00020722"/>
    <w:rsid w:val="00023FEA"/>
    <w:rsid w:val="00026BCA"/>
    <w:rsid w:val="000310D0"/>
    <w:rsid w:val="000336BE"/>
    <w:rsid w:val="00033BA5"/>
    <w:rsid w:val="00042BF7"/>
    <w:rsid w:val="00047EFF"/>
    <w:rsid w:val="000531B5"/>
    <w:rsid w:val="0005599B"/>
    <w:rsid w:val="00057E86"/>
    <w:rsid w:val="00061424"/>
    <w:rsid w:val="00063D4D"/>
    <w:rsid w:val="00065BA2"/>
    <w:rsid w:val="00072685"/>
    <w:rsid w:val="00080C49"/>
    <w:rsid w:val="00083250"/>
    <w:rsid w:val="00085A93"/>
    <w:rsid w:val="00087C46"/>
    <w:rsid w:val="00090885"/>
    <w:rsid w:val="00095BE5"/>
    <w:rsid w:val="000974F2"/>
    <w:rsid w:val="000A0F0B"/>
    <w:rsid w:val="000A26D0"/>
    <w:rsid w:val="000C092B"/>
    <w:rsid w:val="000C2893"/>
    <w:rsid w:val="000C463D"/>
    <w:rsid w:val="000C6FD8"/>
    <w:rsid w:val="000D2393"/>
    <w:rsid w:val="000D71B0"/>
    <w:rsid w:val="000D7868"/>
    <w:rsid w:val="000D7F71"/>
    <w:rsid w:val="000E147D"/>
    <w:rsid w:val="000E1592"/>
    <w:rsid w:val="000E29B0"/>
    <w:rsid w:val="000F2029"/>
    <w:rsid w:val="001022AB"/>
    <w:rsid w:val="00106403"/>
    <w:rsid w:val="00110E95"/>
    <w:rsid w:val="00111B1B"/>
    <w:rsid w:val="00111C91"/>
    <w:rsid w:val="0012355C"/>
    <w:rsid w:val="00123CD3"/>
    <w:rsid w:val="00124D38"/>
    <w:rsid w:val="001266A0"/>
    <w:rsid w:val="00131F48"/>
    <w:rsid w:val="0013597D"/>
    <w:rsid w:val="00136B45"/>
    <w:rsid w:val="00143AD7"/>
    <w:rsid w:val="00147AF2"/>
    <w:rsid w:val="00151F99"/>
    <w:rsid w:val="0015427A"/>
    <w:rsid w:val="00161530"/>
    <w:rsid w:val="001712C7"/>
    <w:rsid w:val="00172AED"/>
    <w:rsid w:val="00173B81"/>
    <w:rsid w:val="00175BB2"/>
    <w:rsid w:val="001813EC"/>
    <w:rsid w:val="001863DE"/>
    <w:rsid w:val="00186C8E"/>
    <w:rsid w:val="00192BF5"/>
    <w:rsid w:val="0019552C"/>
    <w:rsid w:val="001959E7"/>
    <w:rsid w:val="001B3223"/>
    <w:rsid w:val="001B4908"/>
    <w:rsid w:val="001B4A46"/>
    <w:rsid w:val="001C1ADB"/>
    <w:rsid w:val="001C3D46"/>
    <w:rsid w:val="001C4B38"/>
    <w:rsid w:val="001C5DBE"/>
    <w:rsid w:val="001C73AB"/>
    <w:rsid w:val="001C7745"/>
    <w:rsid w:val="001D0341"/>
    <w:rsid w:val="001D04B6"/>
    <w:rsid w:val="001D0882"/>
    <w:rsid w:val="001E5227"/>
    <w:rsid w:val="001E5535"/>
    <w:rsid w:val="001E6273"/>
    <w:rsid w:val="001F66CC"/>
    <w:rsid w:val="00201E20"/>
    <w:rsid w:val="00206333"/>
    <w:rsid w:val="002067DD"/>
    <w:rsid w:val="00206897"/>
    <w:rsid w:val="00211A68"/>
    <w:rsid w:val="00211FD4"/>
    <w:rsid w:val="00212385"/>
    <w:rsid w:val="0021352F"/>
    <w:rsid w:val="002150C6"/>
    <w:rsid w:val="0021657D"/>
    <w:rsid w:val="0022121E"/>
    <w:rsid w:val="002222A8"/>
    <w:rsid w:val="002223B5"/>
    <w:rsid w:val="00224C61"/>
    <w:rsid w:val="00233A65"/>
    <w:rsid w:val="00234404"/>
    <w:rsid w:val="0023781C"/>
    <w:rsid w:val="00246042"/>
    <w:rsid w:val="00246056"/>
    <w:rsid w:val="00255166"/>
    <w:rsid w:val="0025731A"/>
    <w:rsid w:val="002618FA"/>
    <w:rsid w:val="00264658"/>
    <w:rsid w:val="00264D78"/>
    <w:rsid w:val="002705EC"/>
    <w:rsid w:val="0027184B"/>
    <w:rsid w:val="00271D64"/>
    <w:rsid w:val="00272B5C"/>
    <w:rsid w:val="00280880"/>
    <w:rsid w:val="00281A37"/>
    <w:rsid w:val="00281D23"/>
    <w:rsid w:val="00283CC3"/>
    <w:rsid w:val="00290D90"/>
    <w:rsid w:val="0029325B"/>
    <w:rsid w:val="0029335C"/>
    <w:rsid w:val="002945EC"/>
    <w:rsid w:val="002A1999"/>
    <w:rsid w:val="002A5E5B"/>
    <w:rsid w:val="002A7208"/>
    <w:rsid w:val="002A7513"/>
    <w:rsid w:val="002B1A08"/>
    <w:rsid w:val="002B4A7A"/>
    <w:rsid w:val="002B5C87"/>
    <w:rsid w:val="002C0C2E"/>
    <w:rsid w:val="002C6644"/>
    <w:rsid w:val="002C7E26"/>
    <w:rsid w:val="002D0030"/>
    <w:rsid w:val="002D13ED"/>
    <w:rsid w:val="002D2763"/>
    <w:rsid w:val="002D2D8E"/>
    <w:rsid w:val="002D5E81"/>
    <w:rsid w:val="002E14FA"/>
    <w:rsid w:val="002E25AD"/>
    <w:rsid w:val="002E2A9A"/>
    <w:rsid w:val="002E4FCF"/>
    <w:rsid w:val="002F0EBF"/>
    <w:rsid w:val="002F3C35"/>
    <w:rsid w:val="002F3D13"/>
    <w:rsid w:val="002F6B94"/>
    <w:rsid w:val="002F7C97"/>
    <w:rsid w:val="00303AC4"/>
    <w:rsid w:val="003237FC"/>
    <w:rsid w:val="00325E7C"/>
    <w:rsid w:val="0032793C"/>
    <w:rsid w:val="00327A7E"/>
    <w:rsid w:val="003306C8"/>
    <w:rsid w:val="003426E5"/>
    <w:rsid w:val="00343854"/>
    <w:rsid w:val="00353DA1"/>
    <w:rsid w:val="003546AF"/>
    <w:rsid w:val="00355B1E"/>
    <w:rsid w:val="003575ED"/>
    <w:rsid w:val="0036049D"/>
    <w:rsid w:val="003619DF"/>
    <w:rsid w:val="003650DC"/>
    <w:rsid w:val="00367164"/>
    <w:rsid w:val="003717CD"/>
    <w:rsid w:val="00377261"/>
    <w:rsid w:val="00397D12"/>
    <w:rsid w:val="003B0CA7"/>
    <w:rsid w:val="003B0ED5"/>
    <w:rsid w:val="003C3518"/>
    <w:rsid w:val="003C37B6"/>
    <w:rsid w:val="003C4438"/>
    <w:rsid w:val="003C5496"/>
    <w:rsid w:val="003C5FAC"/>
    <w:rsid w:val="003C645C"/>
    <w:rsid w:val="003E0AA0"/>
    <w:rsid w:val="003E2A09"/>
    <w:rsid w:val="003E6CB8"/>
    <w:rsid w:val="003E7F19"/>
    <w:rsid w:val="003F1D55"/>
    <w:rsid w:val="003F36F6"/>
    <w:rsid w:val="00401210"/>
    <w:rsid w:val="00412D8B"/>
    <w:rsid w:val="00413757"/>
    <w:rsid w:val="00413A94"/>
    <w:rsid w:val="00415582"/>
    <w:rsid w:val="00420A05"/>
    <w:rsid w:val="00423D9D"/>
    <w:rsid w:val="0043292D"/>
    <w:rsid w:val="0043322E"/>
    <w:rsid w:val="00433FDD"/>
    <w:rsid w:val="004347F5"/>
    <w:rsid w:val="00446642"/>
    <w:rsid w:val="00452121"/>
    <w:rsid w:val="00455107"/>
    <w:rsid w:val="004628CA"/>
    <w:rsid w:val="004651D1"/>
    <w:rsid w:val="0047148E"/>
    <w:rsid w:val="00471F7D"/>
    <w:rsid w:val="00472156"/>
    <w:rsid w:val="004745AD"/>
    <w:rsid w:val="00477329"/>
    <w:rsid w:val="00477A29"/>
    <w:rsid w:val="00493CC4"/>
    <w:rsid w:val="00494BCF"/>
    <w:rsid w:val="00494EFF"/>
    <w:rsid w:val="00495A33"/>
    <w:rsid w:val="004A29A3"/>
    <w:rsid w:val="004A5359"/>
    <w:rsid w:val="004A6297"/>
    <w:rsid w:val="004A6A02"/>
    <w:rsid w:val="004A6FDC"/>
    <w:rsid w:val="004B094A"/>
    <w:rsid w:val="004B66A2"/>
    <w:rsid w:val="004B6786"/>
    <w:rsid w:val="004B75F2"/>
    <w:rsid w:val="004C018B"/>
    <w:rsid w:val="004C43C2"/>
    <w:rsid w:val="004D0EBF"/>
    <w:rsid w:val="004D30F0"/>
    <w:rsid w:val="004D4B62"/>
    <w:rsid w:val="004D62E6"/>
    <w:rsid w:val="004D7223"/>
    <w:rsid w:val="004D7EB6"/>
    <w:rsid w:val="004E1CD6"/>
    <w:rsid w:val="004E66B9"/>
    <w:rsid w:val="004E7695"/>
    <w:rsid w:val="004F0949"/>
    <w:rsid w:val="004F1F5D"/>
    <w:rsid w:val="004F2B78"/>
    <w:rsid w:val="004F4AD9"/>
    <w:rsid w:val="004F66EC"/>
    <w:rsid w:val="004F7D5F"/>
    <w:rsid w:val="00500689"/>
    <w:rsid w:val="005012DE"/>
    <w:rsid w:val="005037B9"/>
    <w:rsid w:val="00517E24"/>
    <w:rsid w:val="00524F0A"/>
    <w:rsid w:val="00524FC5"/>
    <w:rsid w:val="00530DEB"/>
    <w:rsid w:val="00532804"/>
    <w:rsid w:val="00533B59"/>
    <w:rsid w:val="00540CDC"/>
    <w:rsid w:val="00542328"/>
    <w:rsid w:val="005450AF"/>
    <w:rsid w:val="005457FA"/>
    <w:rsid w:val="00546DED"/>
    <w:rsid w:val="00560EFA"/>
    <w:rsid w:val="00563037"/>
    <w:rsid w:val="00564706"/>
    <w:rsid w:val="00564C6B"/>
    <w:rsid w:val="00566599"/>
    <w:rsid w:val="00567B6C"/>
    <w:rsid w:val="00572E98"/>
    <w:rsid w:val="0057623D"/>
    <w:rsid w:val="00577244"/>
    <w:rsid w:val="0058045E"/>
    <w:rsid w:val="005804C9"/>
    <w:rsid w:val="00582007"/>
    <w:rsid w:val="00582014"/>
    <w:rsid w:val="00591C76"/>
    <w:rsid w:val="00597BAF"/>
    <w:rsid w:val="005A2135"/>
    <w:rsid w:val="005A4E4B"/>
    <w:rsid w:val="005A5314"/>
    <w:rsid w:val="005A7D00"/>
    <w:rsid w:val="005B6B09"/>
    <w:rsid w:val="005C2AF4"/>
    <w:rsid w:val="005C376F"/>
    <w:rsid w:val="005C6AAE"/>
    <w:rsid w:val="005C6F24"/>
    <w:rsid w:val="005C752C"/>
    <w:rsid w:val="005C763A"/>
    <w:rsid w:val="005D13F6"/>
    <w:rsid w:val="005D151A"/>
    <w:rsid w:val="005D404C"/>
    <w:rsid w:val="005D7F9B"/>
    <w:rsid w:val="005E038E"/>
    <w:rsid w:val="005E18D4"/>
    <w:rsid w:val="005E252C"/>
    <w:rsid w:val="005E73F4"/>
    <w:rsid w:val="005F1DCE"/>
    <w:rsid w:val="005F2B17"/>
    <w:rsid w:val="005F2CFB"/>
    <w:rsid w:val="005F4F54"/>
    <w:rsid w:val="005F7E6D"/>
    <w:rsid w:val="00600079"/>
    <w:rsid w:val="00601B89"/>
    <w:rsid w:val="00607CD2"/>
    <w:rsid w:val="00610902"/>
    <w:rsid w:val="00614D47"/>
    <w:rsid w:val="0061542A"/>
    <w:rsid w:val="00617611"/>
    <w:rsid w:val="006210AC"/>
    <w:rsid w:val="00622F65"/>
    <w:rsid w:val="00627EA9"/>
    <w:rsid w:val="00635E34"/>
    <w:rsid w:val="00637231"/>
    <w:rsid w:val="00643AB3"/>
    <w:rsid w:val="006459D6"/>
    <w:rsid w:val="00645BFC"/>
    <w:rsid w:val="00654BC6"/>
    <w:rsid w:val="00654EEC"/>
    <w:rsid w:val="006603CB"/>
    <w:rsid w:val="006605C1"/>
    <w:rsid w:val="006618CA"/>
    <w:rsid w:val="00662E2C"/>
    <w:rsid w:val="00665D40"/>
    <w:rsid w:val="006712A1"/>
    <w:rsid w:val="006715E3"/>
    <w:rsid w:val="00675EC5"/>
    <w:rsid w:val="00676B81"/>
    <w:rsid w:val="00676D7E"/>
    <w:rsid w:val="00677E94"/>
    <w:rsid w:val="0068103F"/>
    <w:rsid w:val="0068688C"/>
    <w:rsid w:val="006916C7"/>
    <w:rsid w:val="00693EEE"/>
    <w:rsid w:val="00696B43"/>
    <w:rsid w:val="006A0C76"/>
    <w:rsid w:val="006A22D5"/>
    <w:rsid w:val="006A53C5"/>
    <w:rsid w:val="006B0F30"/>
    <w:rsid w:val="006C09D3"/>
    <w:rsid w:val="006C1937"/>
    <w:rsid w:val="006C1A0B"/>
    <w:rsid w:val="006C47F3"/>
    <w:rsid w:val="006D37FA"/>
    <w:rsid w:val="006D76FB"/>
    <w:rsid w:val="006E123D"/>
    <w:rsid w:val="006E18AC"/>
    <w:rsid w:val="006E5DEF"/>
    <w:rsid w:val="007005F2"/>
    <w:rsid w:val="00700870"/>
    <w:rsid w:val="00700948"/>
    <w:rsid w:val="00704883"/>
    <w:rsid w:val="00704C88"/>
    <w:rsid w:val="00712385"/>
    <w:rsid w:val="007129A0"/>
    <w:rsid w:val="00712E2C"/>
    <w:rsid w:val="007155DB"/>
    <w:rsid w:val="0072016D"/>
    <w:rsid w:val="0072495E"/>
    <w:rsid w:val="00725832"/>
    <w:rsid w:val="0072606D"/>
    <w:rsid w:val="00727F75"/>
    <w:rsid w:val="00732421"/>
    <w:rsid w:val="00736EE2"/>
    <w:rsid w:val="007401CD"/>
    <w:rsid w:val="00740E3B"/>
    <w:rsid w:val="00742B70"/>
    <w:rsid w:val="00744401"/>
    <w:rsid w:val="007510DF"/>
    <w:rsid w:val="007559FA"/>
    <w:rsid w:val="007564F2"/>
    <w:rsid w:val="007612D6"/>
    <w:rsid w:val="00763B04"/>
    <w:rsid w:val="00764D6E"/>
    <w:rsid w:val="007661D6"/>
    <w:rsid w:val="00772CEF"/>
    <w:rsid w:val="00773BC8"/>
    <w:rsid w:val="00775274"/>
    <w:rsid w:val="0077573A"/>
    <w:rsid w:val="00777FDA"/>
    <w:rsid w:val="00781243"/>
    <w:rsid w:val="00783A74"/>
    <w:rsid w:val="007903D0"/>
    <w:rsid w:val="0079074E"/>
    <w:rsid w:val="00791A1F"/>
    <w:rsid w:val="007931CD"/>
    <w:rsid w:val="00796095"/>
    <w:rsid w:val="00797BE8"/>
    <w:rsid w:val="007A282F"/>
    <w:rsid w:val="007A283B"/>
    <w:rsid w:val="007A291C"/>
    <w:rsid w:val="007A2E91"/>
    <w:rsid w:val="007A4E7A"/>
    <w:rsid w:val="007A70BF"/>
    <w:rsid w:val="007B12DA"/>
    <w:rsid w:val="007B1630"/>
    <w:rsid w:val="007B17B6"/>
    <w:rsid w:val="007C05FB"/>
    <w:rsid w:val="007C2428"/>
    <w:rsid w:val="007C396B"/>
    <w:rsid w:val="007E5898"/>
    <w:rsid w:val="007F50B6"/>
    <w:rsid w:val="007F7B5E"/>
    <w:rsid w:val="008000E4"/>
    <w:rsid w:val="008032A1"/>
    <w:rsid w:val="00807EDF"/>
    <w:rsid w:val="0081478C"/>
    <w:rsid w:val="00817AC4"/>
    <w:rsid w:val="008205ED"/>
    <w:rsid w:val="00822E10"/>
    <w:rsid w:val="00823F73"/>
    <w:rsid w:val="00827E91"/>
    <w:rsid w:val="008300D6"/>
    <w:rsid w:val="00832BC4"/>
    <w:rsid w:val="00837E8C"/>
    <w:rsid w:val="008515D5"/>
    <w:rsid w:val="00853574"/>
    <w:rsid w:val="00854912"/>
    <w:rsid w:val="00862854"/>
    <w:rsid w:val="0087492D"/>
    <w:rsid w:val="00876DDE"/>
    <w:rsid w:val="008819A1"/>
    <w:rsid w:val="00881AA1"/>
    <w:rsid w:val="00882A35"/>
    <w:rsid w:val="008842C2"/>
    <w:rsid w:val="00886167"/>
    <w:rsid w:val="00894038"/>
    <w:rsid w:val="00894ACF"/>
    <w:rsid w:val="00894C13"/>
    <w:rsid w:val="00895530"/>
    <w:rsid w:val="008956B7"/>
    <w:rsid w:val="008A0294"/>
    <w:rsid w:val="008A2074"/>
    <w:rsid w:val="008A3118"/>
    <w:rsid w:val="008A43D2"/>
    <w:rsid w:val="008A62D9"/>
    <w:rsid w:val="008A6A53"/>
    <w:rsid w:val="008B1425"/>
    <w:rsid w:val="008B4FF5"/>
    <w:rsid w:val="008B640B"/>
    <w:rsid w:val="008B6CDA"/>
    <w:rsid w:val="008C3798"/>
    <w:rsid w:val="008C4022"/>
    <w:rsid w:val="008C4B84"/>
    <w:rsid w:val="008C4F65"/>
    <w:rsid w:val="008C5DF7"/>
    <w:rsid w:val="008D0BFC"/>
    <w:rsid w:val="008D178B"/>
    <w:rsid w:val="008D33DC"/>
    <w:rsid w:val="008E0BC8"/>
    <w:rsid w:val="008E2D6F"/>
    <w:rsid w:val="008F188A"/>
    <w:rsid w:val="008F6B35"/>
    <w:rsid w:val="00911E5D"/>
    <w:rsid w:val="009135C7"/>
    <w:rsid w:val="009141A5"/>
    <w:rsid w:val="00916BAD"/>
    <w:rsid w:val="0092017B"/>
    <w:rsid w:val="00926DED"/>
    <w:rsid w:val="0092792E"/>
    <w:rsid w:val="0093302D"/>
    <w:rsid w:val="009378B6"/>
    <w:rsid w:val="00940AFA"/>
    <w:rsid w:val="00946036"/>
    <w:rsid w:val="00952BF6"/>
    <w:rsid w:val="0095382D"/>
    <w:rsid w:val="0095757E"/>
    <w:rsid w:val="0096040F"/>
    <w:rsid w:val="00965B68"/>
    <w:rsid w:val="00966D2E"/>
    <w:rsid w:val="009754A4"/>
    <w:rsid w:val="00975877"/>
    <w:rsid w:val="00975BFA"/>
    <w:rsid w:val="009817EE"/>
    <w:rsid w:val="00992502"/>
    <w:rsid w:val="00993687"/>
    <w:rsid w:val="009A199F"/>
    <w:rsid w:val="009A611C"/>
    <w:rsid w:val="009A777F"/>
    <w:rsid w:val="009B7A84"/>
    <w:rsid w:val="009C1BB2"/>
    <w:rsid w:val="009C7224"/>
    <w:rsid w:val="009D00C6"/>
    <w:rsid w:val="009D0310"/>
    <w:rsid w:val="009D2E0D"/>
    <w:rsid w:val="009D336F"/>
    <w:rsid w:val="009D35CD"/>
    <w:rsid w:val="009D54B2"/>
    <w:rsid w:val="009E0058"/>
    <w:rsid w:val="009E2F07"/>
    <w:rsid w:val="009E49C5"/>
    <w:rsid w:val="009E6471"/>
    <w:rsid w:val="009E69E2"/>
    <w:rsid w:val="009F0125"/>
    <w:rsid w:val="009F7EF9"/>
    <w:rsid w:val="00A113C9"/>
    <w:rsid w:val="00A137DA"/>
    <w:rsid w:val="00A143A8"/>
    <w:rsid w:val="00A344A9"/>
    <w:rsid w:val="00A3734E"/>
    <w:rsid w:val="00A40E86"/>
    <w:rsid w:val="00A45618"/>
    <w:rsid w:val="00A468DB"/>
    <w:rsid w:val="00A51D66"/>
    <w:rsid w:val="00A527C2"/>
    <w:rsid w:val="00A538C5"/>
    <w:rsid w:val="00A53ED2"/>
    <w:rsid w:val="00A60C04"/>
    <w:rsid w:val="00A62843"/>
    <w:rsid w:val="00A64FA3"/>
    <w:rsid w:val="00A658F1"/>
    <w:rsid w:val="00A66774"/>
    <w:rsid w:val="00A672BA"/>
    <w:rsid w:val="00A679F8"/>
    <w:rsid w:val="00A67D73"/>
    <w:rsid w:val="00A74BBC"/>
    <w:rsid w:val="00A80430"/>
    <w:rsid w:val="00A855DD"/>
    <w:rsid w:val="00A8562F"/>
    <w:rsid w:val="00A8641F"/>
    <w:rsid w:val="00A90B82"/>
    <w:rsid w:val="00A91C1D"/>
    <w:rsid w:val="00A91C68"/>
    <w:rsid w:val="00A922E8"/>
    <w:rsid w:val="00A957F6"/>
    <w:rsid w:val="00AA0676"/>
    <w:rsid w:val="00AA0AB5"/>
    <w:rsid w:val="00AA3D61"/>
    <w:rsid w:val="00AA3E16"/>
    <w:rsid w:val="00AA7E97"/>
    <w:rsid w:val="00AB0FDB"/>
    <w:rsid w:val="00AB2697"/>
    <w:rsid w:val="00AB5381"/>
    <w:rsid w:val="00AB6C97"/>
    <w:rsid w:val="00AB7231"/>
    <w:rsid w:val="00AC18D4"/>
    <w:rsid w:val="00AC2EAC"/>
    <w:rsid w:val="00AD25D2"/>
    <w:rsid w:val="00AD4891"/>
    <w:rsid w:val="00AE213A"/>
    <w:rsid w:val="00AE7F38"/>
    <w:rsid w:val="00AF04BF"/>
    <w:rsid w:val="00AF506F"/>
    <w:rsid w:val="00AF5583"/>
    <w:rsid w:val="00AF59B3"/>
    <w:rsid w:val="00B00591"/>
    <w:rsid w:val="00B03135"/>
    <w:rsid w:val="00B04705"/>
    <w:rsid w:val="00B05BF1"/>
    <w:rsid w:val="00B1010A"/>
    <w:rsid w:val="00B205C9"/>
    <w:rsid w:val="00B234A9"/>
    <w:rsid w:val="00B23BE0"/>
    <w:rsid w:val="00B255DC"/>
    <w:rsid w:val="00B273AD"/>
    <w:rsid w:val="00B31BD0"/>
    <w:rsid w:val="00B32094"/>
    <w:rsid w:val="00B32610"/>
    <w:rsid w:val="00B40732"/>
    <w:rsid w:val="00B42BF4"/>
    <w:rsid w:val="00B4586D"/>
    <w:rsid w:val="00B4625E"/>
    <w:rsid w:val="00B47BE7"/>
    <w:rsid w:val="00B50F35"/>
    <w:rsid w:val="00B528A7"/>
    <w:rsid w:val="00B5376D"/>
    <w:rsid w:val="00B64FDC"/>
    <w:rsid w:val="00B65470"/>
    <w:rsid w:val="00B66369"/>
    <w:rsid w:val="00B70763"/>
    <w:rsid w:val="00B70C34"/>
    <w:rsid w:val="00B739BD"/>
    <w:rsid w:val="00B7698E"/>
    <w:rsid w:val="00B871FA"/>
    <w:rsid w:val="00B94BAB"/>
    <w:rsid w:val="00B9618C"/>
    <w:rsid w:val="00BA1325"/>
    <w:rsid w:val="00BA1C74"/>
    <w:rsid w:val="00BA24D5"/>
    <w:rsid w:val="00BA7CAC"/>
    <w:rsid w:val="00BB0073"/>
    <w:rsid w:val="00BB2E35"/>
    <w:rsid w:val="00BB40C1"/>
    <w:rsid w:val="00BC0CA6"/>
    <w:rsid w:val="00BC1825"/>
    <w:rsid w:val="00BC1AF3"/>
    <w:rsid w:val="00BC3328"/>
    <w:rsid w:val="00BC3448"/>
    <w:rsid w:val="00BC516D"/>
    <w:rsid w:val="00BC52BD"/>
    <w:rsid w:val="00BD08A0"/>
    <w:rsid w:val="00BD2C45"/>
    <w:rsid w:val="00BE223D"/>
    <w:rsid w:val="00BE3A52"/>
    <w:rsid w:val="00BE6627"/>
    <w:rsid w:val="00BE7C1D"/>
    <w:rsid w:val="00BF04A0"/>
    <w:rsid w:val="00BF0698"/>
    <w:rsid w:val="00BF281F"/>
    <w:rsid w:val="00BF55B9"/>
    <w:rsid w:val="00C0096E"/>
    <w:rsid w:val="00C02529"/>
    <w:rsid w:val="00C03902"/>
    <w:rsid w:val="00C068CE"/>
    <w:rsid w:val="00C06DB5"/>
    <w:rsid w:val="00C15214"/>
    <w:rsid w:val="00C15B29"/>
    <w:rsid w:val="00C33ED2"/>
    <w:rsid w:val="00C425B5"/>
    <w:rsid w:val="00C432E4"/>
    <w:rsid w:val="00C4352C"/>
    <w:rsid w:val="00C44546"/>
    <w:rsid w:val="00C53045"/>
    <w:rsid w:val="00C73769"/>
    <w:rsid w:val="00C76F5C"/>
    <w:rsid w:val="00C77C9F"/>
    <w:rsid w:val="00C837EE"/>
    <w:rsid w:val="00C85BFE"/>
    <w:rsid w:val="00C87351"/>
    <w:rsid w:val="00C87E37"/>
    <w:rsid w:val="00C92B35"/>
    <w:rsid w:val="00CA3F96"/>
    <w:rsid w:val="00CA5840"/>
    <w:rsid w:val="00CB6412"/>
    <w:rsid w:val="00CD0AE0"/>
    <w:rsid w:val="00CD17D3"/>
    <w:rsid w:val="00CD314E"/>
    <w:rsid w:val="00CD3A66"/>
    <w:rsid w:val="00CE0C47"/>
    <w:rsid w:val="00CE1134"/>
    <w:rsid w:val="00CE2DCC"/>
    <w:rsid w:val="00CE2E1F"/>
    <w:rsid w:val="00CE3419"/>
    <w:rsid w:val="00CE4CE2"/>
    <w:rsid w:val="00CF1914"/>
    <w:rsid w:val="00D0040D"/>
    <w:rsid w:val="00D02A4F"/>
    <w:rsid w:val="00D04151"/>
    <w:rsid w:val="00D06960"/>
    <w:rsid w:val="00D10254"/>
    <w:rsid w:val="00D1070C"/>
    <w:rsid w:val="00D1256A"/>
    <w:rsid w:val="00D14CA0"/>
    <w:rsid w:val="00D157D9"/>
    <w:rsid w:val="00D21E95"/>
    <w:rsid w:val="00D2397B"/>
    <w:rsid w:val="00D27FEE"/>
    <w:rsid w:val="00D32E0E"/>
    <w:rsid w:val="00D34C4F"/>
    <w:rsid w:val="00D34F2F"/>
    <w:rsid w:val="00D5374F"/>
    <w:rsid w:val="00D55012"/>
    <w:rsid w:val="00D56387"/>
    <w:rsid w:val="00D6108A"/>
    <w:rsid w:val="00D61E0F"/>
    <w:rsid w:val="00D625B4"/>
    <w:rsid w:val="00D66375"/>
    <w:rsid w:val="00D7287A"/>
    <w:rsid w:val="00D75D4B"/>
    <w:rsid w:val="00D76455"/>
    <w:rsid w:val="00D8475C"/>
    <w:rsid w:val="00D8690A"/>
    <w:rsid w:val="00D91715"/>
    <w:rsid w:val="00D9172B"/>
    <w:rsid w:val="00D91DDB"/>
    <w:rsid w:val="00D9235C"/>
    <w:rsid w:val="00D925E8"/>
    <w:rsid w:val="00D92D21"/>
    <w:rsid w:val="00DA3485"/>
    <w:rsid w:val="00DA587B"/>
    <w:rsid w:val="00DB03CA"/>
    <w:rsid w:val="00DB0F64"/>
    <w:rsid w:val="00DB240E"/>
    <w:rsid w:val="00DB4F2A"/>
    <w:rsid w:val="00DB5D34"/>
    <w:rsid w:val="00DC2505"/>
    <w:rsid w:val="00DC3B8A"/>
    <w:rsid w:val="00DC4313"/>
    <w:rsid w:val="00DD218E"/>
    <w:rsid w:val="00DD4744"/>
    <w:rsid w:val="00DE084F"/>
    <w:rsid w:val="00DE1190"/>
    <w:rsid w:val="00DE1F08"/>
    <w:rsid w:val="00DF3156"/>
    <w:rsid w:val="00DF4B96"/>
    <w:rsid w:val="00E0044A"/>
    <w:rsid w:val="00E00C9E"/>
    <w:rsid w:val="00E054D3"/>
    <w:rsid w:val="00E15BC2"/>
    <w:rsid w:val="00E26703"/>
    <w:rsid w:val="00E273C4"/>
    <w:rsid w:val="00E31FEB"/>
    <w:rsid w:val="00E352FC"/>
    <w:rsid w:val="00E4087F"/>
    <w:rsid w:val="00E4634B"/>
    <w:rsid w:val="00E539F8"/>
    <w:rsid w:val="00E56EA5"/>
    <w:rsid w:val="00E57DDC"/>
    <w:rsid w:val="00E617CD"/>
    <w:rsid w:val="00E6257C"/>
    <w:rsid w:val="00E66507"/>
    <w:rsid w:val="00E706A8"/>
    <w:rsid w:val="00E768AE"/>
    <w:rsid w:val="00E76DCB"/>
    <w:rsid w:val="00E777A2"/>
    <w:rsid w:val="00E77AED"/>
    <w:rsid w:val="00E81A63"/>
    <w:rsid w:val="00E86576"/>
    <w:rsid w:val="00E90C8B"/>
    <w:rsid w:val="00E9594E"/>
    <w:rsid w:val="00EA2779"/>
    <w:rsid w:val="00EA3394"/>
    <w:rsid w:val="00EA399F"/>
    <w:rsid w:val="00EA5E26"/>
    <w:rsid w:val="00EA7941"/>
    <w:rsid w:val="00EB0F17"/>
    <w:rsid w:val="00EB0FE4"/>
    <w:rsid w:val="00EB19C7"/>
    <w:rsid w:val="00EB2698"/>
    <w:rsid w:val="00EB7433"/>
    <w:rsid w:val="00EB78DE"/>
    <w:rsid w:val="00EC0136"/>
    <w:rsid w:val="00EC1516"/>
    <w:rsid w:val="00EC6F2D"/>
    <w:rsid w:val="00EC7485"/>
    <w:rsid w:val="00ED12D4"/>
    <w:rsid w:val="00ED2258"/>
    <w:rsid w:val="00ED2764"/>
    <w:rsid w:val="00ED2E19"/>
    <w:rsid w:val="00ED7CB3"/>
    <w:rsid w:val="00EE4F46"/>
    <w:rsid w:val="00EE5796"/>
    <w:rsid w:val="00EE6732"/>
    <w:rsid w:val="00EF0442"/>
    <w:rsid w:val="00EF2E34"/>
    <w:rsid w:val="00EF535B"/>
    <w:rsid w:val="00F03D9A"/>
    <w:rsid w:val="00F10239"/>
    <w:rsid w:val="00F175B2"/>
    <w:rsid w:val="00F303EA"/>
    <w:rsid w:val="00F31565"/>
    <w:rsid w:val="00F36120"/>
    <w:rsid w:val="00F37CDF"/>
    <w:rsid w:val="00F406D2"/>
    <w:rsid w:val="00F421A3"/>
    <w:rsid w:val="00F50D09"/>
    <w:rsid w:val="00F52C5A"/>
    <w:rsid w:val="00F546CA"/>
    <w:rsid w:val="00F61C13"/>
    <w:rsid w:val="00F665AC"/>
    <w:rsid w:val="00F679F7"/>
    <w:rsid w:val="00F7216F"/>
    <w:rsid w:val="00F732B8"/>
    <w:rsid w:val="00F81ABA"/>
    <w:rsid w:val="00F82441"/>
    <w:rsid w:val="00F82DA7"/>
    <w:rsid w:val="00F864DD"/>
    <w:rsid w:val="00F95B2F"/>
    <w:rsid w:val="00FA4F49"/>
    <w:rsid w:val="00FA6136"/>
    <w:rsid w:val="00FB3B87"/>
    <w:rsid w:val="00FB7576"/>
    <w:rsid w:val="00FB7959"/>
    <w:rsid w:val="00FC2FA6"/>
    <w:rsid w:val="00FC6837"/>
    <w:rsid w:val="00FC713A"/>
    <w:rsid w:val="00FD217D"/>
    <w:rsid w:val="00FD2987"/>
    <w:rsid w:val="00FD616D"/>
    <w:rsid w:val="00FE2454"/>
    <w:rsid w:val="00FE296B"/>
    <w:rsid w:val="00FE7347"/>
    <w:rsid w:val="00FF212D"/>
    <w:rsid w:val="00FF4070"/>
    <w:rsid w:val="00FF459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14:docId w14:val="7C57B718"/>
  <w15:docId w15:val="{5E81D5F2-35E6-4E68-BA44-661BBEE86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sl-SI" w:eastAsia="sl-SI" w:bidi="ar-SA"/>
      </w:rPr>
    </w:rPrDefault>
    <w:pPrDefault>
      <w:pPr>
        <w:spacing w:after="120" w:line="264"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avaden">
    <w:name w:val="Normal"/>
    <w:qFormat/>
    <w:rsid w:val="004A6FDC"/>
  </w:style>
  <w:style w:type="paragraph" w:styleId="Naslov1">
    <w:name w:val="heading 1"/>
    <w:basedOn w:val="Navaden"/>
    <w:next w:val="Navaden"/>
    <w:link w:val="Naslov1Znak"/>
    <w:uiPriority w:val="9"/>
    <w:qFormat/>
    <w:rsid w:val="004A6FDC"/>
    <w:pPr>
      <w:keepNext/>
      <w:keepLines/>
      <w:pBdr>
        <w:bottom w:val="single" w:sz="4" w:space="1" w:color="4F81BD" w:themeColor="accent1"/>
      </w:pBdr>
      <w:spacing w:before="400" w:after="40" w:line="240" w:lineRule="auto"/>
      <w:outlineLvl w:val="0"/>
    </w:pPr>
    <w:rPr>
      <w:rFonts w:asciiTheme="majorHAnsi" w:eastAsiaTheme="majorEastAsia" w:hAnsiTheme="majorHAnsi" w:cstheme="majorBidi"/>
      <w:color w:val="365F91" w:themeColor="accent1" w:themeShade="BF"/>
      <w:sz w:val="36"/>
      <w:szCs w:val="36"/>
    </w:rPr>
  </w:style>
  <w:style w:type="paragraph" w:styleId="Naslov2">
    <w:name w:val="heading 2"/>
    <w:basedOn w:val="Navaden"/>
    <w:next w:val="Navaden"/>
    <w:link w:val="Naslov2Znak"/>
    <w:uiPriority w:val="9"/>
    <w:unhideWhenUsed/>
    <w:qFormat/>
    <w:rsid w:val="004A6FDC"/>
    <w:pPr>
      <w:keepNext/>
      <w:keepLines/>
      <w:spacing w:before="160" w:after="0" w:line="240" w:lineRule="auto"/>
      <w:outlineLvl w:val="1"/>
    </w:pPr>
    <w:rPr>
      <w:rFonts w:asciiTheme="majorHAnsi" w:eastAsiaTheme="majorEastAsia" w:hAnsiTheme="majorHAnsi" w:cstheme="majorBidi"/>
      <w:color w:val="365F91" w:themeColor="accent1" w:themeShade="BF"/>
      <w:sz w:val="28"/>
      <w:szCs w:val="28"/>
    </w:rPr>
  </w:style>
  <w:style w:type="paragraph" w:styleId="Naslov3">
    <w:name w:val="heading 3"/>
    <w:basedOn w:val="Navaden"/>
    <w:next w:val="Navaden"/>
    <w:link w:val="Naslov3Znak"/>
    <w:uiPriority w:val="9"/>
    <w:unhideWhenUsed/>
    <w:qFormat/>
    <w:rsid w:val="004A6FDC"/>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Naslov4">
    <w:name w:val="heading 4"/>
    <w:basedOn w:val="Navaden"/>
    <w:next w:val="Navaden"/>
    <w:link w:val="Naslov4Znak"/>
    <w:uiPriority w:val="9"/>
    <w:unhideWhenUsed/>
    <w:qFormat/>
    <w:rsid w:val="004A6FDC"/>
    <w:pPr>
      <w:keepNext/>
      <w:keepLines/>
      <w:spacing w:before="80" w:after="0"/>
      <w:outlineLvl w:val="3"/>
    </w:pPr>
    <w:rPr>
      <w:rFonts w:asciiTheme="majorHAnsi" w:eastAsiaTheme="majorEastAsia" w:hAnsiTheme="majorHAnsi" w:cstheme="majorBidi"/>
      <w:sz w:val="24"/>
      <w:szCs w:val="24"/>
    </w:rPr>
  </w:style>
  <w:style w:type="paragraph" w:styleId="Naslov5">
    <w:name w:val="heading 5"/>
    <w:basedOn w:val="Navaden"/>
    <w:next w:val="Navaden"/>
    <w:link w:val="Naslov5Znak"/>
    <w:uiPriority w:val="9"/>
    <w:unhideWhenUsed/>
    <w:qFormat/>
    <w:rsid w:val="004A6FDC"/>
    <w:pPr>
      <w:keepNext/>
      <w:keepLines/>
      <w:spacing w:before="80" w:after="0"/>
      <w:outlineLvl w:val="4"/>
    </w:pPr>
    <w:rPr>
      <w:rFonts w:asciiTheme="majorHAnsi" w:eastAsiaTheme="majorEastAsia" w:hAnsiTheme="majorHAnsi" w:cstheme="majorBidi"/>
      <w:i/>
      <w:iCs/>
      <w:sz w:val="22"/>
      <w:szCs w:val="22"/>
    </w:rPr>
  </w:style>
  <w:style w:type="paragraph" w:styleId="Naslov6">
    <w:name w:val="heading 6"/>
    <w:basedOn w:val="Navaden"/>
    <w:next w:val="Navaden"/>
    <w:link w:val="Naslov6Znak"/>
    <w:uiPriority w:val="9"/>
    <w:unhideWhenUsed/>
    <w:qFormat/>
    <w:rsid w:val="004A6FDC"/>
    <w:pPr>
      <w:keepNext/>
      <w:keepLines/>
      <w:spacing w:before="80" w:after="0"/>
      <w:outlineLvl w:val="5"/>
    </w:pPr>
    <w:rPr>
      <w:rFonts w:asciiTheme="majorHAnsi" w:eastAsiaTheme="majorEastAsia" w:hAnsiTheme="majorHAnsi" w:cstheme="majorBidi"/>
      <w:color w:val="595959" w:themeColor="text1" w:themeTint="A6"/>
    </w:rPr>
  </w:style>
  <w:style w:type="paragraph" w:styleId="Naslov7">
    <w:name w:val="heading 7"/>
    <w:basedOn w:val="Navaden"/>
    <w:next w:val="Navaden"/>
    <w:link w:val="Naslov7Znak"/>
    <w:uiPriority w:val="9"/>
    <w:unhideWhenUsed/>
    <w:qFormat/>
    <w:rsid w:val="004A6FDC"/>
    <w:pPr>
      <w:keepNext/>
      <w:keepLines/>
      <w:spacing w:before="80" w:after="0"/>
      <w:outlineLvl w:val="6"/>
    </w:pPr>
    <w:rPr>
      <w:rFonts w:asciiTheme="majorHAnsi" w:eastAsiaTheme="majorEastAsia" w:hAnsiTheme="majorHAnsi" w:cstheme="majorBidi"/>
      <w:i/>
      <w:iCs/>
      <w:color w:val="595959" w:themeColor="text1" w:themeTint="A6"/>
    </w:rPr>
  </w:style>
  <w:style w:type="paragraph" w:styleId="Naslov8">
    <w:name w:val="heading 8"/>
    <w:basedOn w:val="Navaden"/>
    <w:next w:val="Navaden"/>
    <w:link w:val="Naslov8Znak"/>
    <w:uiPriority w:val="9"/>
    <w:semiHidden/>
    <w:unhideWhenUsed/>
    <w:qFormat/>
    <w:rsid w:val="004A6FDC"/>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Naslov9">
    <w:name w:val="heading 9"/>
    <w:basedOn w:val="Navaden"/>
    <w:next w:val="Navaden"/>
    <w:link w:val="Naslov9Znak"/>
    <w:uiPriority w:val="9"/>
    <w:semiHidden/>
    <w:unhideWhenUsed/>
    <w:qFormat/>
    <w:rsid w:val="004A6FDC"/>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Navadensplet">
    <w:name w:val="Normal (Web)"/>
    <w:basedOn w:val="Navaden"/>
    <w:uiPriority w:val="99"/>
    <w:rsid w:val="00500689"/>
    <w:pPr>
      <w:spacing w:before="100" w:beforeAutospacing="1" w:after="100" w:afterAutospacing="1"/>
    </w:pPr>
    <w:rPr>
      <w:rFonts w:ascii="Arial Unicode MS" w:eastAsia="Arial Unicode MS" w:hAnsi="Arial Unicode MS" w:cs="Arial Unicode MS"/>
    </w:rPr>
  </w:style>
  <w:style w:type="paragraph" w:styleId="Telobesedila">
    <w:name w:val="Body Text"/>
    <w:basedOn w:val="Navaden"/>
    <w:rsid w:val="00500689"/>
    <w:pPr>
      <w:ind w:right="773"/>
      <w:jc w:val="both"/>
    </w:pPr>
  </w:style>
  <w:style w:type="paragraph" w:styleId="Telobesedila2">
    <w:name w:val="Body Text 2"/>
    <w:basedOn w:val="Navaden"/>
    <w:rsid w:val="00500689"/>
    <w:pPr>
      <w:jc w:val="both"/>
    </w:pPr>
    <w:rPr>
      <w:i/>
    </w:rPr>
  </w:style>
  <w:style w:type="paragraph" w:styleId="Telobesedila3">
    <w:name w:val="Body Text 3"/>
    <w:basedOn w:val="Navaden"/>
    <w:rsid w:val="00500689"/>
    <w:rPr>
      <w:i/>
      <w:iCs/>
    </w:rPr>
  </w:style>
  <w:style w:type="paragraph" w:customStyle="1" w:styleId="predmet">
    <w:name w:val="predmet"/>
    <w:basedOn w:val="Navaden"/>
    <w:rsid w:val="00500689"/>
    <w:pPr>
      <w:spacing w:before="120"/>
      <w:jc w:val="both"/>
    </w:pPr>
    <w:rPr>
      <w:i/>
      <w:iCs/>
      <w:sz w:val="28"/>
      <w:szCs w:val="18"/>
    </w:rPr>
  </w:style>
  <w:style w:type="paragraph" w:styleId="Noga">
    <w:name w:val="footer"/>
    <w:basedOn w:val="Navaden"/>
    <w:link w:val="NogaZnak"/>
    <w:uiPriority w:val="99"/>
    <w:rsid w:val="006715E3"/>
    <w:pPr>
      <w:tabs>
        <w:tab w:val="center" w:pos="4536"/>
        <w:tab w:val="right" w:pos="9072"/>
      </w:tabs>
    </w:pPr>
    <w:rPr>
      <w:rFonts w:ascii="Arial" w:hAnsi="Arial"/>
      <w:b/>
      <w:color w:val="0000FF"/>
      <w:sz w:val="32"/>
      <w:szCs w:val="20"/>
    </w:rPr>
  </w:style>
  <w:style w:type="paragraph" w:styleId="Glava">
    <w:name w:val="header"/>
    <w:basedOn w:val="Navaden"/>
    <w:link w:val="GlavaZnak"/>
    <w:uiPriority w:val="99"/>
    <w:rsid w:val="006715E3"/>
    <w:pPr>
      <w:tabs>
        <w:tab w:val="center" w:pos="4536"/>
        <w:tab w:val="right" w:pos="9072"/>
      </w:tabs>
    </w:pPr>
  </w:style>
  <w:style w:type="character" w:styleId="tevilkastrani">
    <w:name w:val="page number"/>
    <w:basedOn w:val="Privzetapisavaodstavka"/>
    <w:rsid w:val="006715E3"/>
  </w:style>
  <w:style w:type="paragraph" w:customStyle="1" w:styleId="Ipredmet">
    <w:name w:val="I_predmet"/>
    <w:basedOn w:val="Naslov1"/>
    <w:link w:val="IpredmetZnak"/>
    <w:autoRedefine/>
    <w:rsid w:val="000A26D0"/>
    <w:pPr>
      <w:pBdr>
        <w:bottom w:val="threeDEmboss" w:sz="6" w:space="1" w:color="auto"/>
      </w:pBdr>
      <w:tabs>
        <w:tab w:val="left" w:pos="342"/>
        <w:tab w:val="right" w:pos="9072"/>
      </w:tabs>
      <w:spacing w:before="360"/>
      <w:ind w:left="-17"/>
    </w:pPr>
    <w:rPr>
      <w:rFonts w:ascii="Verdana" w:hAnsi="Verdana" w:cs="Lucida Sans Unicode"/>
      <w:i/>
      <w:iCs/>
      <w:sz w:val="20"/>
      <w:szCs w:val="20"/>
    </w:rPr>
  </w:style>
  <w:style w:type="paragraph" w:customStyle="1" w:styleId="opisi">
    <w:name w:val="opisi"/>
    <w:basedOn w:val="Telobesedila3"/>
    <w:rsid w:val="00E352FC"/>
    <w:rPr>
      <w:rFonts w:ascii="Verdana" w:hAnsi="Verdana" w:cs="Lucida Sans Unicode"/>
      <w:i w:val="0"/>
      <w:iCs w:val="0"/>
    </w:rPr>
  </w:style>
  <w:style w:type="paragraph" w:styleId="Kazalovsebine1">
    <w:name w:val="toc 1"/>
    <w:basedOn w:val="Navaden"/>
    <w:next w:val="Navaden"/>
    <w:autoRedefine/>
    <w:uiPriority w:val="39"/>
    <w:qFormat/>
    <w:rsid w:val="00744401"/>
    <w:pPr>
      <w:shd w:val="clear" w:color="auto" w:fill="FFFFFF" w:themeFill="background1"/>
      <w:tabs>
        <w:tab w:val="left" w:pos="4820"/>
        <w:tab w:val="left" w:pos="7371"/>
      </w:tabs>
      <w:spacing w:before="120" w:after="0" w:line="240" w:lineRule="auto"/>
      <w:ind w:left="284"/>
    </w:pPr>
    <w:rPr>
      <w:rFonts w:ascii="Arial Narrow" w:hAnsi="Arial Narrow" w:cs="Calibri"/>
      <w:b/>
      <w:bCs/>
      <w:noProof/>
    </w:rPr>
  </w:style>
  <w:style w:type="character" w:styleId="Hiperpovezava">
    <w:name w:val="Hyperlink"/>
    <w:basedOn w:val="Privzetapisavaodstavka"/>
    <w:uiPriority w:val="99"/>
    <w:rsid w:val="00E352FC"/>
    <w:rPr>
      <w:color w:val="0000FF"/>
      <w:u w:val="single"/>
    </w:rPr>
  </w:style>
  <w:style w:type="paragraph" w:customStyle="1" w:styleId="Slog1">
    <w:name w:val="Slog1"/>
    <w:basedOn w:val="Ipredmet"/>
    <w:rsid w:val="00DE084F"/>
    <w:pPr>
      <w:tabs>
        <w:tab w:val="num" w:pos="540"/>
      </w:tabs>
      <w:ind w:left="539" w:hanging="539"/>
    </w:pPr>
  </w:style>
  <w:style w:type="paragraph" w:styleId="Besedilooblaka">
    <w:name w:val="Balloon Text"/>
    <w:basedOn w:val="Navaden"/>
    <w:semiHidden/>
    <w:rsid w:val="00111C91"/>
    <w:rPr>
      <w:rFonts w:ascii="Tahoma" w:hAnsi="Tahoma" w:cs="Tahoma"/>
      <w:sz w:val="16"/>
      <w:szCs w:val="16"/>
    </w:rPr>
  </w:style>
  <w:style w:type="paragraph" w:styleId="Zgradbadokumenta">
    <w:name w:val="Document Map"/>
    <w:basedOn w:val="Navaden"/>
    <w:semiHidden/>
    <w:rsid w:val="004E1CD6"/>
    <w:pPr>
      <w:shd w:val="clear" w:color="auto" w:fill="000080"/>
    </w:pPr>
    <w:rPr>
      <w:rFonts w:ascii="Tahoma" w:hAnsi="Tahoma" w:cs="Tahoma"/>
      <w:sz w:val="20"/>
      <w:szCs w:val="20"/>
    </w:rPr>
  </w:style>
  <w:style w:type="character" w:customStyle="1" w:styleId="Naslov1Znak">
    <w:name w:val="Naslov 1 Znak"/>
    <w:basedOn w:val="Privzetapisavaodstavka"/>
    <w:link w:val="Naslov1"/>
    <w:uiPriority w:val="9"/>
    <w:rsid w:val="004A6FDC"/>
    <w:rPr>
      <w:rFonts w:asciiTheme="majorHAnsi" w:eastAsiaTheme="majorEastAsia" w:hAnsiTheme="majorHAnsi" w:cstheme="majorBidi"/>
      <w:color w:val="365F91" w:themeColor="accent1" w:themeShade="BF"/>
      <w:sz w:val="36"/>
      <w:szCs w:val="36"/>
    </w:rPr>
  </w:style>
  <w:style w:type="character" w:customStyle="1" w:styleId="IpredmetZnak">
    <w:name w:val="I_predmet Znak"/>
    <w:basedOn w:val="Naslov1Znak"/>
    <w:link w:val="Ipredmet"/>
    <w:rsid w:val="000A26D0"/>
    <w:rPr>
      <w:rFonts w:ascii="Verdana" w:eastAsiaTheme="majorEastAsia" w:hAnsi="Verdana" w:cs="Lucida Sans Unicode"/>
      <w:b w:val="0"/>
      <w:iCs w:val="0"/>
      <w:caps w:val="0"/>
      <w:color w:val="FFFFFF" w:themeColor="background1"/>
      <w:spacing w:val="10"/>
      <w:sz w:val="72"/>
      <w:szCs w:val="64"/>
      <w:shd w:val="clear" w:color="auto" w:fill="FFFFFF" w:themeFill="background1"/>
    </w:rPr>
  </w:style>
  <w:style w:type="character" w:customStyle="1" w:styleId="detailstext1">
    <w:name w:val="detailstext1"/>
    <w:basedOn w:val="Privzetapisavaodstavka"/>
    <w:rsid w:val="000974F2"/>
    <w:rPr>
      <w:sz w:val="24"/>
      <w:szCs w:val="24"/>
    </w:rPr>
  </w:style>
  <w:style w:type="character" w:customStyle="1" w:styleId="highlight1">
    <w:name w:val="highlight1"/>
    <w:basedOn w:val="Privzetapisavaodstavka"/>
    <w:rsid w:val="00791A1F"/>
    <w:rPr>
      <w:bdr w:val="single" w:sz="6" w:space="0" w:color="FFFFFF" w:frame="1"/>
      <w:shd w:val="clear" w:color="auto" w:fill="FF0000"/>
    </w:rPr>
  </w:style>
  <w:style w:type="paragraph" w:styleId="Brezrazmikov">
    <w:name w:val="No Spacing"/>
    <w:link w:val="BrezrazmikovZnak"/>
    <w:uiPriority w:val="1"/>
    <w:qFormat/>
    <w:rsid w:val="004A6FDC"/>
    <w:pPr>
      <w:spacing w:after="0" w:line="240" w:lineRule="auto"/>
    </w:pPr>
  </w:style>
  <w:style w:type="character" w:customStyle="1" w:styleId="BrezrazmikovZnak">
    <w:name w:val="Brez razmikov Znak"/>
    <w:basedOn w:val="Privzetapisavaodstavka"/>
    <w:link w:val="Brezrazmikov"/>
    <w:uiPriority w:val="1"/>
    <w:rsid w:val="00E777A2"/>
  </w:style>
  <w:style w:type="character" w:customStyle="1" w:styleId="NogaZnak">
    <w:name w:val="Noga Znak"/>
    <w:basedOn w:val="Privzetapisavaodstavka"/>
    <w:link w:val="Noga"/>
    <w:uiPriority w:val="99"/>
    <w:rsid w:val="00DB5D34"/>
    <w:rPr>
      <w:rFonts w:ascii="Arial" w:hAnsi="Arial"/>
      <w:b/>
      <w:color w:val="0000FF"/>
      <w:sz w:val="32"/>
    </w:rPr>
  </w:style>
  <w:style w:type="paragraph" w:styleId="Naslov">
    <w:name w:val="Title"/>
    <w:basedOn w:val="Navaden"/>
    <w:next w:val="Navaden"/>
    <w:link w:val="NaslovZnak"/>
    <w:uiPriority w:val="10"/>
    <w:qFormat/>
    <w:rsid w:val="004A6FDC"/>
    <w:pPr>
      <w:spacing w:after="0" w:line="240" w:lineRule="auto"/>
      <w:contextualSpacing/>
    </w:pPr>
    <w:rPr>
      <w:rFonts w:asciiTheme="majorHAnsi" w:eastAsiaTheme="majorEastAsia" w:hAnsiTheme="majorHAnsi" w:cstheme="majorBidi"/>
      <w:color w:val="365F91" w:themeColor="accent1" w:themeShade="BF"/>
      <w:spacing w:val="-7"/>
      <w:sz w:val="80"/>
      <w:szCs w:val="80"/>
    </w:rPr>
  </w:style>
  <w:style w:type="character" w:customStyle="1" w:styleId="NaslovZnak">
    <w:name w:val="Naslov Znak"/>
    <w:basedOn w:val="Privzetapisavaodstavka"/>
    <w:link w:val="Naslov"/>
    <w:uiPriority w:val="10"/>
    <w:rsid w:val="004A6FDC"/>
    <w:rPr>
      <w:rFonts w:asciiTheme="majorHAnsi" w:eastAsiaTheme="majorEastAsia" w:hAnsiTheme="majorHAnsi" w:cstheme="majorBidi"/>
      <w:color w:val="365F91" w:themeColor="accent1" w:themeShade="BF"/>
      <w:spacing w:val="-7"/>
      <w:sz w:val="80"/>
      <w:szCs w:val="80"/>
    </w:rPr>
  </w:style>
  <w:style w:type="paragraph" w:styleId="Intenzivencitat">
    <w:name w:val="Intense Quote"/>
    <w:basedOn w:val="Navaden"/>
    <w:next w:val="Navaden"/>
    <w:link w:val="IntenzivencitatZnak"/>
    <w:uiPriority w:val="30"/>
    <w:qFormat/>
    <w:rsid w:val="004A6FDC"/>
    <w:pPr>
      <w:spacing w:before="100" w:beforeAutospacing="1" w:after="240"/>
      <w:ind w:left="864" w:right="864"/>
      <w:jc w:val="center"/>
    </w:pPr>
    <w:rPr>
      <w:rFonts w:asciiTheme="majorHAnsi" w:eastAsiaTheme="majorEastAsia" w:hAnsiTheme="majorHAnsi" w:cstheme="majorBidi"/>
      <w:color w:val="4F81BD" w:themeColor="accent1"/>
      <w:sz w:val="28"/>
      <w:szCs w:val="28"/>
    </w:rPr>
  </w:style>
  <w:style w:type="character" w:customStyle="1" w:styleId="IntenzivencitatZnak">
    <w:name w:val="Intenziven citat Znak"/>
    <w:basedOn w:val="Privzetapisavaodstavka"/>
    <w:link w:val="Intenzivencitat"/>
    <w:uiPriority w:val="30"/>
    <w:rsid w:val="004A6FDC"/>
    <w:rPr>
      <w:rFonts w:asciiTheme="majorHAnsi" w:eastAsiaTheme="majorEastAsia" w:hAnsiTheme="majorHAnsi" w:cstheme="majorBidi"/>
      <w:color w:val="4F81BD" w:themeColor="accent1"/>
      <w:sz w:val="28"/>
      <w:szCs w:val="28"/>
    </w:rPr>
  </w:style>
  <w:style w:type="character" w:styleId="Naslovknjige">
    <w:name w:val="Book Title"/>
    <w:basedOn w:val="Privzetapisavaodstavka"/>
    <w:uiPriority w:val="33"/>
    <w:qFormat/>
    <w:rsid w:val="004A6FDC"/>
    <w:rPr>
      <w:b/>
      <w:bCs/>
      <w:smallCaps/>
    </w:rPr>
  </w:style>
  <w:style w:type="character" w:customStyle="1" w:styleId="Naslov2Znak">
    <w:name w:val="Naslov 2 Znak"/>
    <w:basedOn w:val="Privzetapisavaodstavka"/>
    <w:link w:val="Naslov2"/>
    <w:uiPriority w:val="9"/>
    <w:rsid w:val="004A6FDC"/>
    <w:rPr>
      <w:rFonts w:asciiTheme="majorHAnsi" w:eastAsiaTheme="majorEastAsia" w:hAnsiTheme="majorHAnsi" w:cstheme="majorBidi"/>
      <w:color w:val="365F91" w:themeColor="accent1" w:themeShade="BF"/>
      <w:sz w:val="28"/>
      <w:szCs w:val="28"/>
    </w:rPr>
  </w:style>
  <w:style w:type="character" w:customStyle="1" w:styleId="Naslov3Znak">
    <w:name w:val="Naslov 3 Znak"/>
    <w:basedOn w:val="Privzetapisavaodstavka"/>
    <w:link w:val="Naslov3"/>
    <w:uiPriority w:val="9"/>
    <w:rsid w:val="004A6FDC"/>
    <w:rPr>
      <w:rFonts w:asciiTheme="majorHAnsi" w:eastAsiaTheme="majorEastAsia" w:hAnsiTheme="majorHAnsi" w:cstheme="majorBidi"/>
      <w:color w:val="404040" w:themeColor="text1" w:themeTint="BF"/>
      <w:sz w:val="26"/>
      <w:szCs w:val="26"/>
    </w:rPr>
  </w:style>
  <w:style w:type="character" w:customStyle="1" w:styleId="Naslov4Znak">
    <w:name w:val="Naslov 4 Znak"/>
    <w:basedOn w:val="Privzetapisavaodstavka"/>
    <w:link w:val="Naslov4"/>
    <w:uiPriority w:val="9"/>
    <w:rsid w:val="004A6FDC"/>
    <w:rPr>
      <w:rFonts w:asciiTheme="majorHAnsi" w:eastAsiaTheme="majorEastAsia" w:hAnsiTheme="majorHAnsi" w:cstheme="majorBidi"/>
      <w:sz w:val="24"/>
      <w:szCs w:val="24"/>
    </w:rPr>
  </w:style>
  <w:style w:type="character" w:customStyle="1" w:styleId="Naslov5Znak">
    <w:name w:val="Naslov 5 Znak"/>
    <w:basedOn w:val="Privzetapisavaodstavka"/>
    <w:link w:val="Naslov5"/>
    <w:uiPriority w:val="9"/>
    <w:rsid w:val="004A6FDC"/>
    <w:rPr>
      <w:rFonts w:asciiTheme="majorHAnsi" w:eastAsiaTheme="majorEastAsia" w:hAnsiTheme="majorHAnsi" w:cstheme="majorBidi"/>
      <w:i/>
      <w:iCs/>
      <w:sz w:val="22"/>
      <w:szCs w:val="22"/>
    </w:rPr>
  </w:style>
  <w:style w:type="character" w:customStyle="1" w:styleId="Naslov6Znak">
    <w:name w:val="Naslov 6 Znak"/>
    <w:basedOn w:val="Privzetapisavaodstavka"/>
    <w:link w:val="Naslov6"/>
    <w:uiPriority w:val="9"/>
    <w:rsid w:val="004A6FDC"/>
    <w:rPr>
      <w:rFonts w:asciiTheme="majorHAnsi" w:eastAsiaTheme="majorEastAsia" w:hAnsiTheme="majorHAnsi" w:cstheme="majorBidi"/>
      <w:color w:val="595959" w:themeColor="text1" w:themeTint="A6"/>
    </w:rPr>
  </w:style>
  <w:style w:type="character" w:customStyle="1" w:styleId="Naslov7Znak">
    <w:name w:val="Naslov 7 Znak"/>
    <w:basedOn w:val="Privzetapisavaodstavka"/>
    <w:link w:val="Naslov7"/>
    <w:uiPriority w:val="9"/>
    <w:rsid w:val="004A6FDC"/>
    <w:rPr>
      <w:rFonts w:asciiTheme="majorHAnsi" w:eastAsiaTheme="majorEastAsia" w:hAnsiTheme="majorHAnsi" w:cstheme="majorBidi"/>
      <w:i/>
      <w:iCs/>
      <w:color w:val="595959" w:themeColor="text1" w:themeTint="A6"/>
    </w:rPr>
  </w:style>
  <w:style w:type="character" w:customStyle="1" w:styleId="Naslov8Znak">
    <w:name w:val="Naslov 8 Znak"/>
    <w:basedOn w:val="Privzetapisavaodstavka"/>
    <w:link w:val="Naslov8"/>
    <w:uiPriority w:val="9"/>
    <w:semiHidden/>
    <w:rsid w:val="004A6FDC"/>
    <w:rPr>
      <w:rFonts w:asciiTheme="majorHAnsi" w:eastAsiaTheme="majorEastAsia" w:hAnsiTheme="majorHAnsi" w:cstheme="majorBidi"/>
      <w:smallCaps/>
      <w:color w:val="595959" w:themeColor="text1" w:themeTint="A6"/>
    </w:rPr>
  </w:style>
  <w:style w:type="character" w:customStyle="1" w:styleId="Naslov9Znak">
    <w:name w:val="Naslov 9 Znak"/>
    <w:basedOn w:val="Privzetapisavaodstavka"/>
    <w:link w:val="Naslov9"/>
    <w:uiPriority w:val="9"/>
    <w:semiHidden/>
    <w:rsid w:val="004A6FDC"/>
    <w:rPr>
      <w:rFonts w:asciiTheme="majorHAnsi" w:eastAsiaTheme="majorEastAsia" w:hAnsiTheme="majorHAnsi" w:cstheme="majorBidi"/>
      <w:i/>
      <w:iCs/>
      <w:smallCaps/>
      <w:color w:val="595959" w:themeColor="text1" w:themeTint="A6"/>
    </w:rPr>
  </w:style>
  <w:style w:type="paragraph" w:styleId="Napis">
    <w:name w:val="caption"/>
    <w:basedOn w:val="Navaden"/>
    <w:next w:val="Navaden"/>
    <w:uiPriority w:val="35"/>
    <w:semiHidden/>
    <w:unhideWhenUsed/>
    <w:qFormat/>
    <w:rsid w:val="004A6FDC"/>
    <w:pPr>
      <w:spacing w:line="240" w:lineRule="auto"/>
    </w:pPr>
    <w:rPr>
      <w:b/>
      <w:bCs/>
      <w:color w:val="404040" w:themeColor="text1" w:themeTint="BF"/>
      <w:sz w:val="20"/>
      <w:szCs w:val="20"/>
    </w:rPr>
  </w:style>
  <w:style w:type="paragraph" w:styleId="Podnaslov">
    <w:name w:val="Subtitle"/>
    <w:basedOn w:val="Navaden"/>
    <w:next w:val="Navaden"/>
    <w:link w:val="PodnaslovZnak"/>
    <w:uiPriority w:val="11"/>
    <w:qFormat/>
    <w:rsid w:val="004A6FDC"/>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PodnaslovZnak">
    <w:name w:val="Podnaslov Znak"/>
    <w:basedOn w:val="Privzetapisavaodstavka"/>
    <w:link w:val="Podnaslov"/>
    <w:uiPriority w:val="11"/>
    <w:rsid w:val="004A6FDC"/>
    <w:rPr>
      <w:rFonts w:asciiTheme="majorHAnsi" w:eastAsiaTheme="majorEastAsia" w:hAnsiTheme="majorHAnsi" w:cstheme="majorBidi"/>
      <w:color w:val="404040" w:themeColor="text1" w:themeTint="BF"/>
      <w:sz w:val="30"/>
      <w:szCs w:val="30"/>
    </w:rPr>
  </w:style>
  <w:style w:type="character" w:styleId="Krepko">
    <w:name w:val="Strong"/>
    <w:basedOn w:val="Privzetapisavaodstavka"/>
    <w:uiPriority w:val="22"/>
    <w:qFormat/>
    <w:rsid w:val="004A6FDC"/>
    <w:rPr>
      <w:b/>
      <w:bCs/>
    </w:rPr>
  </w:style>
  <w:style w:type="character" w:styleId="Poudarek">
    <w:name w:val="Emphasis"/>
    <w:basedOn w:val="Privzetapisavaodstavka"/>
    <w:uiPriority w:val="20"/>
    <w:qFormat/>
    <w:rsid w:val="004A6FDC"/>
    <w:rPr>
      <w:i/>
      <w:iCs/>
    </w:rPr>
  </w:style>
  <w:style w:type="paragraph" w:styleId="Odstavekseznama">
    <w:name w:val="List Paragraph"/>
    <w:basedOn w:val="Navaden"/>
    <w:uiPriority w:val="34"/>
    <w:qFormat/>
    <w:rsid w:val="00E777A2"/>
    <w:pPr>
      <w:ind w:left="720"/>
      <w:contextualSpacing/>
    </w:pPr>
  </w:style>
  <w:style w:type="paragraph" w:styleId="Citat">
    <w:name w:val="Quote"/>
    <w:basedOn w:val="Navaden"/>
    <w:next w:val="Navaden"/>
    <w:link w:val="CitatZnak"/>
    <w:uiPriority w:val="29"/>
    <w:qFormat/>
    <w:rsid w:val="004A6FDC"/>
    <w:pPr>
      <w:spacing w:before="240" w:after="240" w:line="252" w:lineRule="auto"/>
      <w:ind w:left="864" w:right="864"/>
      <w:jc w:val="center"/>
    </w:pPr>
    <w:rPr>
      <w:i/>
      <w:iCs/>
    </w:rPr>
  </w:style>
  <w:style w:type="character" w:customStyle="1" w:styleId="CitatZnak">
    <w:name w:val="Citat Znak"/>
    <w:basedOn w:val="Privzetapisavaodstavka"/>
    <w:link w:val="Citat"/>
    <w:uiPriority w:val="29"/>
    <w:rsid w:val="004A6FDC"/>
    <w:rPr>
      <w:i/>
      <w:iCs/>
    </w:rPr>
  </w:style>
  <w:style w:type="character" w:styleId="Neenpoudarek">
    <w:name w:val="Subtle Emphasis"/>
    <w:basedOn w:val="Privzetapisavaodstavka"/>
    <w:uiPriority w:val="19"/>
    <w:qFormat/>
    <w:rsid w:val="004A6FDC"/>
    <w:rPr>
      <w:i/>
      <w:iCs/>
      <w:color w:val="595959" w:themeColor="text1" w:themeTint="A6"/>
    </w:rPr>
  </w:style>
  <w:style w:type="character" w:styleId="Intenzivenpoudarek">
    <w:name w:val="Intense Emphasis"/>
    <w:basedOn w:val="Privzetapisavaodstavka"/>
    <w:uiPriority w:val="21"/>
    <w:qFormat/>
    <w:rsid w:val="004A6FDC"/>
    <w:rPr>
      <w:b/>
      <w:bCs/>
      <w:i/>
      <w:iCs/>
    </w:rPr>
  </w:style>
  <w:style w:type="character" w:styleId="Neensklic">
    <w:name w:val="Subtle Reference"/>
    <w:basedOn w:val="Privzetapisavaodstavka"/>
    <w:uiPriority w:val="31"/>
    <w:qFormat/>
    <w:rsid w:val="004A6FDC"/>
    <w:rPr>
      <w:smallCaps/>
      <w:color w:val="404040" w:themeColor="text1" w:themeTint="BF"/>
    </w:rPr>
  </w:style>
  <w:style w:type="character" w:styleId="Intenzivensklic">
    <w:name w:val="Intense Reference"/>
    <w:basedOn w:val="Privzetapisavaodstavka"/>
    <w:uiPriority w:val="32"/>
    <w:qFormat/>
    <w:rsid w:val="004A6FDC"/>
    <w:rPr>
      <w:b/>
      <w:bCs/>
      <w:smallCaps/>
      <w:u w:val="single"/>
    </w:rPr>
  </w:style>
  <w:style w:type="paragraph" w:styleId="NaslovTOC">
    <w:name w:val="TOC Heading"/>
    <w:basedOn w:val="Naslov1"/>
    <w:next w:val="Navaden"/>
    <w:uiPriority w:val="39"/>
    <w:unhideWhenUsed/>
    <w:qFormat/>
    <w:rsid w:val="004A6FDC"/>
    <w:pPr>
      <w:outlineLvl w:val="9"/>
    </w:pPr>
  </w:style>
  <w:style w:type="paragraph" w:styleId="Kazalovsebine2">
    <w:name w:val="toc 2"/>
    <w:basedOn w:val="Navaden"/>
    <w:next w:val="Navaden"/>
    <w:autoRedefine/>
    <w:uiPriority w:val="39"/>
    <w:unhideWhenUsed/>
    <w:qFormat/>
    <w:rsid w:val="004B094A"/>
    <w:pPr>
      <w:shd w:val="clear" w:color="auto" w:fill="FFFFFF" w:themeFill="background1"/>
      <w:tabs>
        <w:tab w:val="left" w:pos="4820"/>
        <w:tab w:val="left" w:pos="7371"/>
      </w:tabs>
      <w:spacing w:before="120" w:after="0" w:line="240" w:lineRule="auto"/>
      <w:ind w:left="709"/>
    </w:pPr>
    <w:rPr>
      <w:rFonts w:cstheme="minorHAnsi"/>
      <w:b/>
      <w:bCs/>
      <w:iCs/>
    </w:rPr>
  </w:style>
  <w:style w:type="paragraph" w:styleId="Kazalovsebine3">
    <w:name w:val="toc 3"/>
    <w:basedOn w:val="Navaden"/>
    <w:next w:val="Navaden"/>
    <w:autoRedefine/>
    <w:uiPriority w:val="39"/>
    <w:unhideWhenUsed/>
    <w:rsid w:val="002F0EBF"/>
    <w:pPr>
      <w:tabs>
        <w:tab w:val="left" w:pos="4536"/>
      </w:tabs>
      <w:spacing w:before="120" w:after="0" w:line="240" w:lineRule="auto"/>
      <w:ind w:left="709"/>
    </w:pPr>
    <w:rPr>
      <w:rFonts w:cstheme="minorHAnsi"/>
      <w:iCs/>
      <w:sz w:val="20"/>
      <w:szCs w:val="20"/>
    </w:rPr>
  </w:style>
  <w:style w:type="paragraph" w:styleId="Kazalovsebine4">
    <w:name w:val="toc 4"/>
    <w:basedOn w:val="Navaden"/>
    <w:next w:val="Navaden"/>
    <w:autoRedefine/>
    <w:rsid w:val="00C15B29"/>
    <w:pPr>
      <w:spacing w:after="0"/>
      <w:ind w:left="630"/>
    </w:pPr>
    <w:rPr>
      <w:rFonts w:cstheme="minorHAnsi"/>
      <w:iCs/>
      <w:sz w:val="20"/>
      <w:szCs w:val="20"/>
    </w:rPr>
  </w:style>
  <w:style w:type="paragraph" w:styleId="Kazalovsebine5">
    <w:name w:val="toc 5"/>
    <w:basedOn w:val="Navaden"/>
    <w:next w:val="Navaden"/>
    <w:autoRedefine/>
    <w:rsid w:val="00C15B29"/>
    <w:pPr>
      <w:spacing w:after="0"/>
      <w:ind w:left="840"/>
    </w:pPr>
    <w:rPr>
      <w:rFonts w:cstheme="minorHAnsi"/>
      <w:iCs/>
      <w:sz w:val="20"/>
      <w:szCs w:val="20"/>
    </w:rPr>
  </w:style>
  <w:style w:type="paragraph" w:styleId="Kazalovsebine6">
    <w:name w:val="toc 6"/>
    <w:basedOn w:val="Navaden"/>
    <w:next w:val="Navaden"/>
    <w:autoRedefine/>
    <w:rsid w:val="00C15B29"/>
    <w:pPr>
      <w:spacing w:after="0"/>
      <w:ind w:left="1050"/>
    </w:pPr>
    <w:rPr>
      <w:rFonts w:cstheme="minorHAnsi"/>
      <w:iCs/>
      <w:sz w:val="20"/>
      <w:szCs w:val="20"/>
    </w:rPr>
  </w:style>
  <w:style w:type="paragraph" w:styleId="Kazalovsebine7">
    <w:name w:val="toc 7"/>
    <w:basedOn w:val="Navaden"/>
    <w:next w:val="Navaden"/>
    <w:autoRedefine/>
    <w:rsid w:val="00C15B29"/>
    <w:pPr>
      <w:spacing w:after="0"/>
      <w:ind w:left="1260"/>
    </w:pPr>
    <w:rPr>
      <w:rFonts w:cstheme="minorHAnsi"/>
      <w:iCs/>
      <w:sz w:val="20"/>
      <w:szCs w:val="20"/>
    </w:rPr>
  </w:style>
  <w:style w:type="paragraph" w:styleId="Kazalovsebine8">
    <w:name w:val="toc 8"/>
    <w:basedOn w:val="Navaden"/>
    <w:next w:val="Navaden"/>
    <w:autoRedefine/>
    <w:rsid w:val="00C15B29"/>
    <w:pPr>
      <w:spacing w:after="0"/>
      <w:ind w:left="1470"/>
    </w:pPr>
    <w:rPr>
      <w:rFonts w:cstheme="minorHAnsi"/>
      <w:iCs/>
      <w:sz w:val="20"/>
      <w:szCs w:val="20"/>
    </w:rPr>
  </w:style>
  <w:style w:type="paragraph" w:styleId="Kazalovsebine9">
    <w:name w:val="toc 9"/>
    <w:basedOn w:val="Navaden"/>
    <w:next w:val="Navaden"/>
    <w:autoRedefine/>
    <w:rsid w:val="00C15B29"/>
    <w:pPr>
      <w:spacing w:after="0"/>
      <w:ind w:left="1680"/>
    </w:pPr>
    <w:rPr>
      <w:rFonts w:cstheme="minorHAnsi"/>
      <w:iCs/>
      <w:sz w:val="20"/>
      <w:szCs w:val="20"/>
    </w:rPr>
  </w:style>
  <w:style w:type="character" w:customStyle="1" w:styleId="GlavaZnak">
    <w:name w:val="Glava Znak"/>
    <w:basedOn w:val="Privzetapisavaodstavka"/>
    <w:link w:val="Glava"/>
    <w:uiPriority w:val="99"/>
    <w:rsid w:val="00E00C9E"/>
  </w:style>
  <w:style w:type="paragraph" w:customStyle="1" w:styleId="Odstavekseznama1">
    <w:name w:val="Odstavek seznama1"/>
    <w:basedOn w:val="Navaden"/>
    <w:uiPriority w:val="34"/>
    <w:rsid w:val="00A8641F"/>
    <w:pPr>
      <w:spacing w:before="200" w:line="276" w:lineRule="auto"/>
      <w:ind w:left="720"/>
      <w:contextualSpacing/>
    </w:pPr>
    <w:rPr>
      <w:rFonts w:ascii="Cambria" w:eastAsia="Cambria" w:hAnsi="Cambria" w:cs="Times New Roman"/>
      <w:sz w:val="20"/>
      <w:szCs w:val="20"/>
      <w:lang w:eastAsia="en-US" w:bidi="en-US"/>
    </w:rPr>
  </w:style>
  <w:style w:type="table" w:styleId="Tabelamrea">
    <w:name w:val="Table Grid"/>
    <w:basedOn w:val="Navadnatabela"/>
    <w:uiPriority w:val="59"/>
    <w:rsid w:val="00FB3B87"/>
    <w:pPr>
      <w:spacing w:after="0" w:line="240" w:lineRule="auto"/>
    </w:pPr>
    <w:rPr>
      <w:rFonts w:eastAsiaTheme="minorHAnsi"/>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ledenaHiperpovezava">
    <w:name w:val="FollowedHyperlink"/>
    <w:basedOn w:val="Privzetapisavaodstavka"/>
    <w:semiHidden/>
    <w:unhideWhenUsed/>
    <w:rsid w:val="00303AC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625870">
      <w:bodyDiv w:val="1"/>
      <w:marLeft w:val="0"/>
      <w:marRight w:val="0"/>
      <w:marTop w:val="0"/>
      <w:marBottom w:val="0"/>
      <w:divBdr>
        <w:top w:val="none" w:sz="0" w:space="0" w:color="auto"/>
        <w:left w:val="none" w:sz="0" w:space="0" w:color="auto"/>
        <w:bottom w:val="none" w:sz="0" w:space="0" w:color="auto"/>
        <w:right w:val="none" w:sz="0" w:space="0" w:color="auto"/>
      </w:divBdr>
    </w:div>
    <w:div w:id="101804560">
      <w:bodyDiv w:val="1"/>
      <w:marLeft w:val="0"/>
      <w:marRight w:val="0"/>
      <w:marTop w:val="0"/>
      <w:marBottom w:val="0"/>
      <w:divBdr>
        <w:top w:val="none" w:sz="0" w:space="0" w:color="auto"/>
        <w:left w:val="none" w:sz="0" w:space="0" w:color="auto"/>
        <w:bottom w:val="none" w:sz="0" w:space="0" w:color="auto"/>
        <w:right w:val="none" w:sz="0" w:space="0" w:color="auto"/>
      </w:divBdr>
    </w:div>
    <w:div w:id="145127322">
      <w:bodyDiv w:val="1"/>
      <w:marLeft w:val="0"/>
      <w:marRight w:val="0"/>
      <w:marTop w:val="0"/>
      <w:marBottom w:val="0"/>
      <w:divBdr>
        <w:top w:val="none" w:sz="0" w:space="0" w:color="auto"/>
        <w:left w:val="none" w:sz="0" w:space="0" w:color="auto"/>
        <w:bottom w:val="none" w:sz="0" w:space="0" w:color="auto"/>
        <w:right w:val="none" w:sz="0" w:space="0" w:color="auto"/>
      </w:divBdr>
    </w:div>
    <w:div w:id="219942750">
      <w:bodyDiv w:val="1"/>
      <w:marLeft w:val="0"/>
      <w:marRight w:val="0"/>
      <w:marTop w:val="0"/>
      <w:marBottom w:val="0"/>
      <w:divBdr>
        <w:top w:val="none" w:sz="0" w:space="0" w:color="auto"/>
        <w:left w:val="none" w:sz="0" w:space="0" w:color="auto"/>
        <w:bottom w:val="none" w:sz="0" w:space="0" w:color="auto"/>
        <w:right w:val="none" w:sz="0" w:space="0" w:color="auto"/>
      </w:divBdr>
    </w:div>
    <w:div w:id="241916609">
      <w:bodyDiv w:val="1"/>
      <w:marLeft w:val="0"/>
      <w:marRight w:val="0"/>
      <w:marTop w:val="0"/>
      <w:marBottom w:val="0"/>
      <w:divBdr>
        <w:top w:val="none" w:sz="0" w:space="0" w:color="auto"/>
        <w:left w:val="none" w:sz="0" w:space="0" w:color="auto"/>
        <w:bottom w:val="none" w:sz="0" w:space="0" w:color="auto"/>
        <w:right w:val="none" w:sz="0" w:space="0" w:color="auto"/>
      </w:divBdr>
    </w:div>
    <w:div w:id="319501057">
      <w:bodyDiv w:val="1"/>
      <w:marLeft w:val="0"/>
      <w:marRight w:val="0"/>
      <w:marTop w:val="0"/>
      <w:marBottom w:val="0"/>
      <w:divBdr>
        <w:top w:val="none" w:sz="0" w:space="0" w:color="auto"/>
        <w:left w:val="none" w:sz="0" w:space="0" w:color="auto"/>
        <w:bottom w:val="none" w:sz="0" w:space="0" w:color="auto"/>
        <w:right w:val="none" w:sz="0" w:space="0" w:color="auto"/>
      </w:divBdr>
    </w:div>
    <w:div w:id="340814050">
      <w:bodyDiv w:val="1"/>
      <w:marLeft w:val="0"/>
      <w:marRight w:val="0"/>
      <w:marTop w:val="0"/>
      <w:marBottom w:val="0"/>
      <w:divBdr>
        <w:top w:val="none" w:sz="0" w:space="0" w:color="auto"/>
        <w:left w:val="none" w:sz="0" w:space="0" w:color="auto"/>
        <w:bottom w:val="none" w:sz="0" w:space="0" w:color="auto"/>
        <w:right w:val="none" w:sz="0" w:space="0" w:color="auto"/>
      </w:divBdr>
    </w:div>
    <w:div w:id="437062246">
      <w:bodyDiv w:val="1"/>
      <w:marLeft w:val="0"/>
      <w:marRight w:val="0"/>
      <w:marTop w:val="0"/>
      <w:marBottom w:val="0"/>
      <w:divBdr>
        <w:top w:val="none" w:sz="0" w:space="0" w:color="auto"/>
        <w:left w:val="none" w:sz="0" w:space="0" w:color="auto"/>
        <w:bottom w:val="none" w:sz="0" w:space="0" w:color="auto"/>
        <w:right w:val="none" w:sz="0" w:space="0" w:color="auto"/>
      </w:divBdr>
    </w:div>
    <w:div w:id="588076828">
      <w:bodyDiv w:val="1"/>
      <w:marLeft w:val="0"/>
      <w:marRight w:val="0"/>
      <w:marTop w:val="0"/>
      <w:marBottom w:val="0"/>
      <w:divBdr>
        <w:top w:val="none" w:sz="0" w:space="0" w:color="auto"/>
        <w:left w:val="none" w:sz="0" w:space="0" w:color="auto"/>
        <w:bottom w:val="none" w:sz="0" w:space="0" w:color="auto"/>
        <w:right w:val="none" w:sz="0" w:space="0" w:color="auto"/>
      </w:divBdr>
    </w:div>
    <w:div w:id="589315234">
      <w:bodyDiv w:val="1"/>
      <w:marLeft w:val="0"/>
      <w:marRight w:val="0"/>
      <w:marTop w:val="0"/>
      <w:marBottom w:val="0"/>
      <w:divBdr>
        <w:top w:val="none" w:sz="0" w:space="0" w:color="auto"/>
        <w:left w:val="none" w:sz="0" w:space="0" w:color="auto"/>
        <w:bottom w:val="none" w:sz="0" w:space="0" w:color="auto"/>
        <w:right w:val="none" w:sz="0" w:space="0" w:color="auto"/>
      </w:divBdr>
    </w:div>
    <w:div w:id="605113880">
      <w:bodyDiv w:val="1"/>
      <w:marLeft w:val="0"/>
      <w:marRight w:val="0"/>
      <w:marTop w:val="0"/>
      <w:marBottom w:val="0"/>
      <w:divBdr>
        <w:top w:val="none" w:sz="0" w:space="0" w:color="auto"/>
        <w:left w:val="none" w:sz="0" w:space="0" w:color="auto"/>
        <w:bottom w:val="none" w:sz="0" w:space="0" w:color="auto"/>
        <w:right w:val="none" w:sz="0" w:space="0" w:color="auto"/>
      </w:divBdr>
    </w:div>
    <w:div w:id="630980870">
      <w:bodyDiv w:val="1"/>
      <w:marLeft w:val="0"/>
      <w:marRight w:val="0"/>
      <w:marTop w:val="0"/>
      <w:marBottom w:val="0"/>
      <w:divBdr>
        <w:top w:val="none" w:sz="0" w:space="0" w:color="auto"/>
        <w:left w:val="none" w:sz="0" w:space="0" w:color="auto"/>
        <w:bottom w:val="none" w:sz="0" w:space="0" w:color="auto"/>
        <w:right w:val="none" w:sz="0" w:space="0" w:color="auto"/>
      </w:divBdr>
      <w:divsChild>
        <w:div w:id="811867819">
          <w:marLeft w:val="0"/>
          <w:marRight w:val="0"/>
          <w:marTop w:val="0"/>
          <w:marBottom w:val="0"/>
          <w:divBdr>
            <w:top w:val="none" w:sz="0" w:space="0" w:color="auto"/>
            <w:left w:val="none" w:sz="0" w:space="0" w:color="auto"/>
            <w:bottom w:val="none" w:sz="0" w:space="0" w:color="auto"/>
            <w:right w:val="none" w:sz="0" w:space="0" w:color="auto"/>
          </w:divBdr>
          <w:divsChild>
            <w:div w:id="1588229920">
              <w:marLeft w:val="0"/>
              <w:marRight w:val="0"/>
              <w:marTop w:val="0"/>
              <w:marBottom w:val="0"/>
              <w:divBdr>
                <w:top w:val="none" w:sz="0" w:space="0" w:color="auto"/>
                <w:left w:val="none" w:sz="0" w:space="0" w:color="auto"/>
                <w:bottom w:val="none" w:sz="0" w:space="0" w:color="auto"/>
                <w:right w:val="none" w:sz="0" w:space="0" w:color="auto"/>
              </w:divBdr>
              <w:divsChild>
                <w:div w:id="736246107">
                  <w:marLeft w:val="0"/>
                  <w:marRight w:val="0"/>
                  <w:marTop w:val="0"/>
                  <w:marBottom w:val="0"/>
                  <w:divBdr>
                    <w:top w:val="none" w:sz="0" w:space="0" w:color="auto"/>
                    <w:left w:val="none" w:sz="0" w:space="0" w:color="auto"/>
                    <w:bottom w:val="none" w:sz="0" w:space="0" w:color="auto"/>
                    <w:right w:val="none" w:sz="0" w:space="0" w:color="auto"/>
                  </w:divBdr>
                  <w:divsChild>
                    <w:div w:id="1535581327">
                      <w:marLeft w:val="0"/>
                      <w:marRight w:val="0"/>
                      <w:marTop w:val="0"/>
                      <w:marBottom w:val="0"/>
                      <w:divBdr>
                        <w:top w:val="none" w:sz="0" w:space="0" w:color="auto"/>
                        <w:left w:val="none" w:sz="0" w:space="0" w:color="auto"/>
                        <w:bottom w:val="none" w:sz="0" w:space="0" w:color="auto"/>
                        <w:right w:val="none" w:sz="0" w:space="0" w:color="auto"/>
                      </w:divBdr>
                      <w:divsChild>
                        <w:div w:id="203836949">
                          <w:marLeft w:val="0"/>
                          <w:marRight w:val="0"/>
                          <w:marTop w:val="0"/>
                          <w:marBottom w:val="0"/>
                          <w:divBdr>
                            <w:top w:val="none" w:sz="0" w:space="0" w:color="auto"/>
                            <w:left w:val="none" w:sz="0" w:space="0" w:color="auto"/>
                            <w:bottom w:val="none" w:sz="0" w:space="0" w:color="auto"/>
                            <w:right w:val="none" w:sz="0" w:space="0" w:color="auto"/>
                          </w:divBdr>
                          <w:divsChild>
                            <w:div w:id="1343776792">
                              <w:marLeft w:val="0"/>
                              <w:marRight w:val="0"/>
                              <w:marTop w:val="0"/>
                              <w:marBottom w:val="0"/>
                              <w:divBdr>
                                <w:top w:val="none" w:sz="0" w:space="0" w:color="auto"/>
                                <w:left w:val="none" w:sz="0" w:space="0" w:color="auto"/>
                                <w:bottom w:val="none" w:sz="0" w:space="0" w:color="auto"/>
                                <w:right w:val="none" w:sz="0" w:space="0" w:color="auto"/>
                              </w:divBdr>
                              <w:divsChild>
                                <w:div w:id="84367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058646">
                          <w:marLeft w:val="0"/>
                          <w:marRight w:val="0"/>
                          <w:marTop w:val="0"/>
                          <w:marBottom w:val="0"/>
                          <w:divBdr>
                            <w:top w:val="none" w:sz="0" w:space="0" w:color="auto"/>
                            <w:left w:val="none" w:sz="0" w:space="0" w:color="auto"/>
                            <w:bottom w:val="none" w:sz="0" w:space="0" w:color="auto"/>
                            <w:right w:val="none" w:sz="0" w:space="0" w:color="auto"/>
                          </w:divBdr>
                        </w:div>
                        <w:div w:id="1131632359">
                          <w:marLeft w:val="0"/>
                          <w:marRight w:val="0"/>
                          <w:marTop w:val="0"/>
                          <w:marBottom w:val="0"/>
                          <w:divBdr>
                            <w:top w:val="none" w:sz="0" w:space="0" w:color="auto"/>
                            <w:left w:val="none" w:sz="0" w:space="0" w:color="auto"/>
                            <w:bottom w:val="none" w:sz="0" w:space="0" w:color="auto"/>
                            <w:right w:val="none" w:sz="0" w:space="0" w:color="auto"/>
                          </w:divBdr>
                        </w:div>
                        <w:div w:id="1261527472">
                          <w:marLeft w:val="0"/>
                          <w:marRight w:val="0"/>
                          <w:marTop w:val="0"/>
                          <w:marBottom w:val="0"/>
                          <w:divBdr>
                            <w:top w:val="none" w:sz="0" w:space="0" w:color="auto"/>
                            <w:left w:val="none" w:sz="0" w:space="0" w:color="auto"/>
                            <w:bottom w:val="none" w:sz="0" w:space="0" w:color="auto"/>
                            <w:right w:val="none" w:sz="0" w:space="0" w:color="auto"/>
                          </w:divBdr>
                        </w:div>
                        <w:div w:id="1292513836">
                          <w:marLeft w:val="0"/>
                          <w:marRight w:val="0"/>
                          <w:marTop w:val="0"/>
                          <w:marBottom w:val="0"/>
                          <w:divBdr>
                            <w:top w:val="none" w:sz="0" w:space="0" w:color="auto"/>
                            <w:left w:val="none" w:sz="0" w:space="0" w:color="auto"/>
                            <w:bottom w:val="none" w:sz="0" w:space="0" w:color="auto"/>
                            <w:right w:val="none" w:sz="0" w:space="0" w:color="auto"/>
                          </w:divBdr>
                          <w:divsChild>
                            <w:div w:id="541677943">
                              <w:marLeft w:val="0"/>
                              <w:marRight w:val="0"/>
                              <w:marTop w:val="0"/>
                              <w:marBottom w:val="0"/>
                              <w:divBdr>
                                <w:top w:val="none" w:sz="0" w:space="0" w:color="auto"/>
                                <w:left w:val="none" w:sz="0" w:space="0" w:color="auto"/>
                                <w:bottom w:val="none" w:sz="0" w:space="0" w:color="auto"/>
                                <w:right w:val="none" w:sz="0" w:space="0" w:color="auto"/>
                              </w:divBdr>
                            </w:div>
                          </w:divsChild>
                        </w:div>
                        <w:div w:id="1514344445">
                          <w:marLeft w:val="0"/>
                          <w:marRight w:val="0"/>
                          <w:marTop w:val="0"/>
                          <w:marBottom w:val="0"/>
                          <w:divBdr>
                            <w:top w:val="none" w:sz="0" w:space="0" w:color="auto"/>
                            <w:left w:val="none" w:sz="0" w:space="0" w:color="auto"/>
                            <w:bottom w:val="none" w:sz="0" w:space="0" w:color="auto"/>
                            <w:right w:val="none" w:sz="0" w:space="0" w:color="auto"/>
                          </w:divBdr>
                          <w:divsChild>
                            <w:div w:id="491869632">
                              <w:marLeft w:val="0"/>
                              <w:marRight w:val="0"/>
                              <w:marTop w:val="0"/>
                              <w:marBottom w:val="0"/>
                              <w:divBdr>
                                <w:top w:val="none" w:sz="0" w:space="0" w:color="auto"/>
                                <w:left w:val="none" w:sz="0" w:space="0" w:color="auto"/>
                                <w:bottom w:val="none" w:sz="0" w:space="0" w:color="auto"/>
                                <w:right w:val="none" w:sz="0" w:space="0" w:color="auto"/>
                              </w:divBdr>
                            </w:div>
                          </w:divsChild>
                        </w:div>
                        <w:div w:id="1715109350">
                          <w:marLeft w:val="0"/>
                          <w:marRight w:val="0"/>
                          <w:marTop w:val="0"/>
                          <w:marBottom w:val="0"/>
                          <w:divBdr>
                            <w:top w:val="none" w:sz="0" w:space="0" w:color="auto"/>
                            <w:left w:val="none" w:sz="0" w:space="0" w:color="auto"/>
                            <w:bottom w:val="none" w:sz="0" w:space="0" w:color="auto"/>
                            <w:right w:val="none" w:sz="0" w:space="0" w:color="auto"/>
                          </w:divBdr>
                          <w:divsChild>
                            <w:div w:id="1176260826">
                              <w:marLeft w:val="0"/>
                              <w:marRight w:val="0"/>
                              <w:marTop w:val="0"/>
                              <w:marBottom w:val="0"/>
                              <w:divBdr>
                                <w:top w:val="none" w:sz="0" w:space="0" w:color="auto"/>
                                <w:left w:val="none" w:sz="0" w:space="0" w:color="auto"/>
                                <w:bottom w:val="none" w:sz="0" w:space="0" w:color="auto"/>
                                <w:right w:val="none" w:sz="0" w:space="0" w:color="auto"/>
                              </w:divBdr>
                            </w:div>
                          </w:divsChild>
                        </w:div>
                        <w:div w:id="1748651115">
                          <w:marLeft w:val="0"/>
                          <w:marRight w:val="0"/>
                          <w:marTop w:val="0"/>
                          <w:marBottom w:val="0"/>
                          <w:divBdr>
                            <w:top w:val="none" w:sz="0" w:space="0" w:color="auto"/>
                            <w:left w:val="none" w:sz="0" w:space="0" w:color="auto"/>
                            <w:bottom w:val="none" w:sz="0" w:space="0" w:color="auto"/>
                            <w:right w:val="none" w:sz="0" w:space="0" w:color="auto"/>
                          </w:divBdr>
                          <w:divsChild>
                            <w:div w:id="1789929180">
                              <w:marLeft w:val="0"/>
                              <w:marRight w:val="0"/>
                              <w:marTop w:val="0"/>
                              <w:marBottom w:val="0"/>
                              <w:divBdr>
                                <w:top w:val="none" w:sz="0" w:space="0" w:color="auto"/>
                                <w:left w:val="none" w:sz="0" w:space="0" w:color="auto"/>
                                <w:bottom w:val="none" w:sz="0" w:space="0" w:color="auto"/>
                                <w:right w:val="none" w:sz="0" w:space="0" w:color="auto"/>
                              </w:divBdr>
                            </w:div>
                          </w:divsChild>
                        </w:div>
                        <w:div w:id="1757938832">
                          <w:marLeft w:val="0"/>
                          <w:marRight w:val="0"/>
                          <w:marTop w:val="0"/>
                          <w:marBottom w:val="0"/>
                          <w:divBdr>
                            <w:top w:val="none" w:sz="0" w:space="0" w:color="auto"/>
                            <w:left w:val="none" w:sz="0" w:space="0" w:color="auto"/>
                            <w:bottom w:val="none" w:sz="0" w:space="0" w:color="auto"/>
                            <w:right w:val="none" w:sz="0" w:space="0" w:color="auto"/>
                          </w:divBdr>
                          <w:divsChild>
                            <w:div w:id="1747074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729313">
                  <w:marLeft w:val="0"/>
                  <w:marRight w:val="0"/>
                  <w:marTop w:val="0"/>
                  <w:marBottom w:val="0"/>
                  <w:divBdr>
                    <w:top w:val="none" w:sz="0" w:space="0" w:color="auto"/>
                    <w:left w:val="none" w:sz="0" w:space="0" w:color="auto"/>
                    <w:bottom w:val="none" w:sz="0" w:space="0" w:color="auto"/>
                    <w:right w:val="none" w:sz="0" w:space="0" w:color="auto"/>
                  </w:divBdr>
                  <w:divsChild>
                    <w:div w:id="1087002410">
                      <w:marLeft w:val="0"/>
                      <w:marRight w:val="0"/>
                      <w:marTop w:val="0"/>
                      <w:marBottom w:val="0"/>
                      <w:divBdr>
                        <w:top w:val="none" w:sz="0" w:space="0" w:color="auto"/>
                        <w:left w:val="none" w:sz="0" w:space="0" w:color="auto"/>
                        <w:bottom w:val="none" w:sz="0" w:space="0" w:color="auto"/>
                        <w:right w:val="none" w:sz="0" w:space="0" w:color="auto"/>
                      </w:divBdr>
                      <w:divsChild>
                        <w:div w:id="135069918">
                          <w:marLeft w:val="0"/>
                          <w:marRight w:val="0"/>
                          <w:marTop w:val="0"/>
                          <w:marBottom w:val="0"/>
                          <w:divBdr>
                            <w:top w:val="none" w:sz="0" w:space="0" w:color="auto"/>
                            <w:left w:val="none" w:sz="0" w:space="0" w:color="auto"/>
                            <w:bottom w:val="none" w:sz="0" w:space="0" w:color="auto"/>
                            <w:right w:val="none" w:sz="0" w:space="0" w:color="auto"/>
                          </w:divBdr>
                          <w:divsChild>
                            <w:div w:id="820655122">
                              <w:marLeft w:val="0"/>
                              <w:marRight w:val="0"/>
                              <w:marTop w:val="240"/>
                              <w:marBottom w:val="240"/>
                              <w:divBdr>
                                <w:top w:val="none" w:sz="0" w:space="0" w:color="auto"/>
                                <w:left w:val="none" w:sz="0" w:space="0" w:color="auto"/>
                                <w:bottom w:val="none" w:sz="0" w:space="0" w:color="auto"/>
                                <w:right w:val="none" w:sz="0" w:space="0" w:color="auto"/>
                              </w:divBdr>
                            </w:div>
                            <w:div w:id="1489518083">
                              <w:marLeft w:val="0"/>
                              <w:marRight w:val="0"/>
                              <w:marTop w:val="0"/>
                              <w:marBottom w:val="0"/>
                              <w:divBdr>
                                <w:top w:val="none" w:sz="0" w:space="0" w:color="auto"/>
                                <w:left w:val="none" w:sz="0" w:space="0" w:color="auto"/>
                                <w:bottom w:val="none" w:sz="0" w:space="0" w:color="auto"/>
                                <w:right w:val="none" w:sz="0" w:space="0" w:color="auto"/>
                              </w:divBdr>
                              <w:divsChild>
                                <w:div w:id="667749462">
                                  <w:marLeft w:val="0"/>
                                  <w:marRight w:val="0"/>
                                  <w:marTop w:val="0"/>
                                  <w:marBottom w:val="0"/>
                                  <w:divBdr>
                                    <w:top w:val="none" w:sz="0" w:space="0" w:color="auto"/>
                                    <w:left w:val="none" w:sz="0" w:space="0" w:color="auto"/>
                                    <w:bottom w:val="none" w:sz="0" w:space="0" w:color="auto"/>
                                    <w:right w:val="none" w:sz="0" w:space="0" w:color="auto"/>
                                  </w:divBdr>
                                </w:div>
                              </w:divsChild>
                            </w:div>
                            <w:div w:id="2003855256">
                              <w:marLeft w:val="0"/>
                              <w:marRight w:val="0"/>
                              <w:marTop w:val="0"/>
                              <w:marBottom w:val="0"/>
                              <w:divBdr>
                                <w:top w:val="none" w:sz="0" w:space="0" w:color="auto"/>
                                <w:left w:val="none" w:sz="0" w:space="0" w:color="auto"/>
                                <w:bottom w:val="none" w:sz="0" w:space="0" w:color="auto"/>
                                <w:right w:val="none" w:sz="0" w:space="0" w:color="auto"/>
                              </w:divBdr>
                              <w:divsChild>
                                <w:div w:id="252125417">
                                  <w:marLeft w:val="0"/>
                                  <w:marRight w:val="0"/>
                                  <w:marTop w:val="0"/>
                                  <w:marBottom w:val="0"/>
                                  <w:divBdr>
                                    <w:top w:val="none" w:sz="0" w:space="0" w:color="auto"/>
                                    <w:left w:val="none" w:sz="0" w:space="0" w:color="auto"/>
                                    <w:bottom w:val="none" w:sz="0" w:space="0" w:color="auto"/>
                                    <w:right w:val="none" w:sz="0" w:space="0" w:color="auto"/>
                                  </w:divBdr>
                                  <w:divsChild>
                                    <w:div w:id="300767009">
                                      <w:marLeft w:val="0"/>
                                      <w:marRight w:val="0"/>
                                      <w:marTop w:val="0"/>
                                      <w:marBottom w:val="0"/>
                                      <w:divBdr>
                                        <w:top w:val="none" w:sz="0" w:space="0" w:color="auto"/>
                                        <w:left w:val="none" w:sz="0" w:space="0" w:color="auto"/>
                                        <w:bottom w:val="none" w:sz="0" w:space="0" w:color="auto"/>
                                        <w:right w:val="none" w:sz="0" w:space="0" w:color="auto"/>
                                      </w:divBdr>
                                    </w:div>
                                    <w:div w:id="1816874477">
                                      <w:marLeft w:val="0"/>
                                      <w:marRight w:val="0"/>
                                      <w:marTop w:val="180"/>
                                      <w:marBottom w:val="180"/>
                                      <w:divBdr>
                                        <w:top w:val="none" w:sz="0" w:space="0" w:color="auto"/>
                                        <w:left w:val="none" w:sz="0" w:space="0" w:color="auto"/>
                                        <w:bottom w:val="none" w:sz="0" w:space="0" w:color="auto"/>
                                        <w:right w:val="none" w:sz="0" w:space="0" w:color="auto"/>
                                      </w:divBdr>
                                      <w:divsChild>
                                        <w:div w:id="630862143">
                                          <w:marLeft w:val="0"/>
                                          <w:marRight w:val="0"/>
                                          <w:marTop w:val="0"/>
                                          <w:marBottom w:val="0"/>
                                          <w:divBdr>
                                            <w:top w:val="none" w:sz="0" w:space="0" w:color="auto"/>
                                            <w:left w:val="none" w:sz="0" w:space="0" w:color="auto"/>
                                            <w:bottom w:val="none" w:sz="0" w:space="0" w:color="auto"/>
                                            <w:right w:val="none" w:sz="0" w:space="0" w:color="auto"/>
                                          </w:divBdr>
                                        </w:div>
                                        <w:div w:id="148107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372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12019753">
      <w:bodyDiv w:val="1"/>
      <w:marLeft w:val="0"/>
      <w:marRight w:val="0"/>
      <w:marTop w:val="0"/>
      <w:marBottom w:val="0"/>
      <w:divBdr>
        <w:top w:val="none" w:sz="0" w:space="0" w:color="auto"/>
        <w:left w:val="none" w:sz="0" w:space="0" w:color="auto"/>
        <w:bottom w:val="none" w:sz="0" w:space="0" w:color="auto"/>
        <w:right w:val="none" w:sz="0" w:space="0" w:color="auto"/>
      </w:divBdr>
    </w:div>
    <w:div w:id="934023622">
      <w:bodyDiv w:val="1"/>
      <w:marLeft w:val="0"/>
      <w:marRight w:val="0"/>
      <w:marTop w:val="0"/>
      <w:marBottom w:val="0"/>
      <w:divBdr>
        <w:top w:val="none" w:sz="0" w:space="0" w:color="auto"/>
        <w:left w:val="none" w:sz="0" w:space="0" w:color="auto"/>
        <w:bottom w:val="none" w:sz="0" w:space="0" w:color="auto"/>
        <w:right w:val="none" w:sz="0" w:space="0" w:color="auto"/>
      </w:divBdr>
    </w:div>
    <w:div w:id="996034939">
      <w:bodyDiv w:val="1"/>
      <w:marLeft w:val="0"/>
      <w:marRight w:val="0"/>
      <w:marTop w:val="0"/>
      <w:marBottom w:val="0"/>
      <w:divBdr>
        <w:top w:val="none" w:sz="0" w:space="0" w:color="auto"/>
        <w:left w:val="none" w:sz="0" w:space="0" w:color="auto"/>
        <w:bottom w:val="none" w:sz="0" w:space="0" w:color="auto"/>
        <w:right w:val="none" w:sz="0" w:space="0" w:color="auto"/>
      </w:divBdr>
    </w:div>
    <w:div w:id="1068841567">
      <w:bodyDiv w:val="1"/>
      <w:marLeft w:val="0"/>
      <w:marRight w:val="0"/>
      <w:marTop w:val="0"/>
      <w:marBottom w:val="0"/>
      <w:divBdr>
        <w:top w:val="none" w:sz="0" w:space="0" w:color="auto"/>
        <w:left w:val="none" w:sz="0" w:space="0" w:color="auto"/>
        <w:bottom w:val="none" w:sz="0" w:space="0" w:color="auto"/>
        <w:right w:val="none" w:sz="0" w:space="0" w:color="auto"/>
      </w:divBdr>
    </w:div>
    <w:div w:id="1088891832">
      <w:bodyDiv w:val="1"/>
      <w:marLeft w:val="0"/>
      <w:marRight w:val="0"/>
      <w:marTop w:val="0"/>
      <w:marBottom w:val="0"/>
      <w:divBdr>
        <w:top w:val="none" w:sz="0" w:space="0" w:color="auto"/>
        <w:left w:val="none" w:sz="0" w:space="0" w:color="auto"/>
        <w:bottom w:val="none" w:sz="0" w:space="0" w:color="auto"/>
        <w:right w:val="none" w:sz="0" w:space="0" w:color="auto"/>
      </w:divBdr>
      <w:divsChild>
        <w:div w:id="1009258629">
          <w:marLeft w:val="0"/>
          <w:marRight w:val="0"/>
          <w:marTop w:val="347"/>
          <w:marBottom w:val="347"/>
          <w:divBdr>
            <w:top w:val="none" w:sz="0" w:space="0" w:color="auto"/>
            <w:left w:val="none" w:sz="0" w:space="0" w:color="auto"/>
            <w:bottom w:val="none" w:sz="0" w:space="0" w:color="auto"/>
            <w:right w:val="none" w:sz="0" w:space="0" w:color="auto"/>
          </w:divBdr>
          <w:divsChild>
            <w:div w:id="804465462">
              <w:marLeft w:val="173"/>
              <w:marRight w:val="173"/>
              <w:marTop w:val="0"/>
              <w:marBottom w:val="0"/>
              <w:divBdr>
                <w:top w:val="none" w:sz="0" w:space="0" w:color="auto"/>
                <w:left w:val="none" w:sz="0" w:space="0" w:color="auto"/>
                <w:bottom w:val="none" w:sz="0" w:space="0" w:color="auto"/>
                <w:right w:val="none" w:sz="0" w:space="0" w:color="auto"/>
              </w:divBdr>
              <w:divsChild>
                <w:div w:id="178936012">
                  <w:marLeft w:val="0"/>
                  <w:marRight w:val="0"/>
                  <w:marTop w:val="0"/>
                  <w:marBottom w:val="0"/>
                  <w:divBdr>
                    <w:top w:val="single" w:sz="2" w:space="0" w:color="CC0000"/>
                    <w:left w:val="single" w:sz="2" w:space="0" w:color="CC0000"/>
                    <w:bottom w:val="single" w:sz="2" w:space="0" w:color="CC0000"/>
                    <w:right w:val="single" w:sz="2" w:space="0" w:color="CC0000"/>
                  </w:divBdr>
                  <w:divsChild>
                    <w:div w:id="43064883">
                      <w:marLeft w:val="0"/>
                      <w:marRight w:val="0"/>
                      <w:marTop w:val="0"/>
                      <w:marBottom w:val="0"/>
                      <w:divBdr>
                        <w:top w:val="none" w:sz="0" w:space="0" w:color="auto"/>
                        <w:left w:val="none" w:sz="0" w:space="0" w:color="auto"/>
                        <w:bottom w:val="none" w:sz="0" w:space="0" w:color="auto"/>
                        <w:right w:val="none" w:sz="0" w:space="0" w:color="auto"/>
                      </w:divBdr>
                      <w:divsChild>
                        <w:div w:id="202061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9799462">
      <w:bodyDiv w:val="1"/>
      <w:marLeft w:val="0"/>
      <w:marRight w:val="0"/>
      <w:marTop w:val="0"/>
      <w:marBottom w:val="0"/>
      <w:divBdr>
        <w:top w:val="none" w:sz="0" w:space="0" w:color="auto"/>
        <w:left w:val="none" w:sz="0" w:space="0" w:color="auto"/>
        <w:bottom w:val="none" w:sz="0" w:space="0" w:color="auto"/>
        <w:right w:val="none" w:sz="0" w:space="0" w:color="auto"/>
      </w:divBdr>
    </w:div>
    <w:div w:id="1317566456">
      <w:bodyDiv w:val="1"/>
      <w:marLeft w:val="0"/>
      <w:marRight w:val="0"/>
      <w:marTop w:val="0"/>
      <w:marBottom w:val="0"/>
      <w:divBdr>
        <w:top w:val="none" w:sz="0" w:space="0" w:color="auto"/>
        <w:left w:val="none" w:sz="0" w:space="0" w:color="auto"/>
        <w:bottom w:val="none" w:sz="0" w:space="0" w:color="auto"/>
        <w:right w:val="none" w:sz="0" w:space="0" w:color="auto"/>
      </w:divBdr>
    </w:div>
    <w:div w:id="1378168588">
      <w:bodyDiv w:val="1"/>
      <w:marLeft w:val="0"/>
      <w:marRight w:val="0"/>
      <w:marTop w:val="0"/>
      <w:marBottom w:val="0"/>
      <w:divBdr>
        <w:top w:val="none" w:sz="0" w:space="0" w:color="auto"/>
        <w:left w:val="none" w:sz="0" w:space="0" w:color="auto"/>
        <w:bottom w:val="none" w:sz="0" w:space="0" w:color="auto"/>
        <w:right w:val="none" w:sz="0" w:space="0" w:color="auto"/>
      </w:divBdr>
    </w:div>
    <w:div w:id="1391491225">
      <w:bodyDiv w:val="1"/>
      <w:marLeft w:val="0"/>
      <w:marRight w:val="0"/>
      <w:marTop w:val="0"/>
      <w:marBottom w:val="0"/>
      <w:divBdr>
        <w:top w:val="none" w:sz="0" w:space="0" w:color="auto"/>
        <w:left w:val="none" w:sz="0" w:space="0" w:color="auto"/>
        <w:bottom w:val="none" w:sz="0" w:space="0" w:color="auto"/>
        <w:right w:val="none" w:sz="0" w:space="0" w:color="auto"/>
      </w:divBdr>
    </w:div>
    <w:div w:id="1513030760">
      <w:bodyDiv w:val="1"/>
      <w:marLeft w:val="0"/>
      <w:marRight w:val="0"/>
      <w:marTop w:val="0"/>
      <w:marBottom w:val="0"/>
      <w:divBdr>
        <w:top w:val="none" w:sz="0" w:space="0" w:color="auto"/>
        <w:left w:val="none" w:sz="0" w:space="0" w:color="auto"/>
        <w:bottom w:val="none" w:sz="0" w:space="0" w:color="auto"/>
        <w:right w:val="none" w:sz="0" w:space="0" w:color="auto"/>
      </w:divBdr>
    </w:div>
    <w:div w:id="1587764725">
      <w:bodyDiv w:val="1"/>
      <w:marLeft w:val="0"/>
      <w:marRight w:val="0"/>
      <w:marTop w:val="0"/>
      <w:marBottom w:val="0"/>
      <w:divBdr>
        <w:top w:val="none" w:sz="0" w:space="0" w:color="auto"/>
        <w:left w:val="none" w:sz="0" w:space="0" w:color="auto"/>
        <w:bottom w:val="none" w:sz="0" w:space="0" w:color="auto"/>
        <w:right w:val="none" w:sz="0" w:space="0" w:color="auto"/>
      </w:divBdr>
    </w:div>
    <w:div w:id="1595437995">
      <w:bodyDiv w:val="1"/>
      <w:marLeft w:val="0"/>
      <w:marRight w:val="0"/>
      <w:marTop w:val="0"/>
      <w:marBottom w:val="0"/>
      <w:divBdr>
        <w:top w:val="none" w:sz="0" w:space="0" w:color="auto"/>
        <w:left w:val="none" w:sz="0" w:space="0" w:color="auto"/>
        <w:bottom w:val="none" w:sz="0" w:space="0" w:color="auto"/>
        <w:right w:val="none" w:sz="0" w:space="0" w:color="auto"/>
      </w:divBdr>
    </w:div>
    <w:div w:id="1622103994">
      <w:bodyDiv w:val="1"/>
      <w:marLeft w:val="0"/>
      <w:marRight w:val="0"/>
      <w:marTop w:val="0"/>
      <w:marBottom w:val="0"/>
      <w:divBdr>
        <w:top w:val="none" w:sz="0" w:space="0" w:color="auto"/>
        <w:left w:val="none" w:sz="0" w:space="0" w:color="auto"/>
        <w:bottom w:val="none" w:sz="0" w:space="0" w:color="auto"/>
        <w:right w:val="none" w:sz="0" w:space="0" w:color="auto"/>
      </w:divBdr>
    </w:div>
    <w:div w:id="1666320817">
      <w:bodyDiv w:val="1"/>
      <w:marLeft w:val="0"/>
      <w:marRight w:val="0"/>
      <w:marTop w:val="0"/>
      <w:marBottom w:val="0"/>
      <w:divBdr>
        <w:top w:val="none" w:sz="0" w:space="0" w:color="auto"/>
        <w:left w:val="none" w:sz="0" w:space="0" w:color="auto"/>
        <w:bottom w:val="none" w:sz="0" w:space="0" w:color="auto"/>
        <w:right w:val="none" w:sz="0" w:space="0" w:color="auto"/>
      </w:divBdr>
      <w:divsChild>
        <w:div w:id="2015378218">
          <w:marLeft w:val="0"/>
          <w:marRight w:val="0"/>
          <w:marTop w:val="347"/>
          <w:marBottom w:val="347"/>
          <w:divBdr>
            <w:top w:val="none" w:sz="0" w:space="0" w:color="auto"/>
            <w:left w:val="none" w:sz="0" w:space="0" w:color="auto"/>
            <w:bottom w:val="none" w:sz="0" w:space="0" w:color="auto"/>
            <w:right w:val="none" w:sz="0" w:space="0" w:color="auto"/>
          </w:divBdr>
          <w:divsChild>
            <w:div w:id="1209299178">
              <w:marLeft w:val="173"/>
              <w:marRight w:val="173"/>
              <w:marTop w:val="0"/>
              <w:marBottom w:val="0"/>
              <w:divBdr>
                <w:top w:val="none" w:sz="0" w:space="0" w:color="auto"/>
                <w:left w:val="none" w:sz="0" w:space="0" w:color="auto"/>
                <w:bottom w:val="none" w:sz="0" w:space="0" w:color="auto"/>
                <w:right w:val="none" w:sz="0" w:space="0" w:color="auto"/>
              </w:divBdr>
              <w:divsChild>
                <w:div w:id="468281293">
                  <w:marLeft w:val="0"/>
                  <w:marRight w:val="0"/>
                  <w:marTop w:val="0"/>
                  <w:marBottom w:val="0"/>
                  <w:divBdr>
                    <w:top w:val="single" w:sz="2" w:space="0" w:color="CC0000"/>
                    <w:left w:val="single" w:sz="2" w:space="0" w:color="CC0000"/>
                    <w:bottom w:val="single" w:sz="2" w:space="0" w:color="CC0000"/>
                    <w:right w:val="single" w:sz="2" w:space="0" w:color="CC0000"/>
                  </w:divBdr>
                  <w:divsChild>
                    <w:div w:id="977414988">
                      <w:marLeft w:val="0"/>
                      <w:marRight w:val="0"/>
                      <w:marTop w:val="0"/>
                      <w:marBottom w:val="0"/>
                      <w:divBdr>
                        <w:top w:val="none" w:sz="0" w:space="0" w:color="auto"/>
                        <w:left w:val="none" w:sz="0" w:space="0" w:color="auto"/>
                        <w:bottom w:val="none" w:sz="0" w:space="0" w:color="auto"/>
                        <w:right w:val="none" w:sz="0" w:space="0" w:color="auto"/>
                      </w:divBdr>
                      <w:divsChild>
                        <w:div w:id="14982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4192029">
      <w:bodyDiv w:val="1"/>
      <w:marLeft w:val="0"/>
      <w:marRight w:val="0"/>
      <w:marTop w:val="0"/>
      <w:marBottom w:val="0"/>
      <w:divBdr>
        <w:top w:val="none" w:sz="0" w:space="0" w:color="auto"/>
        <w:left w:val="none" w:sz="0" w:space="0" w:color="auto"/>
        <w:bottom w:val="none" w:sz="0" w:space="0" w:color="auto"/>
        <w:right w:val="none" w:sz="0" w:space="0" w:color="auto"/>
      </w:divBdr>
    </w:div>
    <w:div w:id="1748650274">
      <w:bodyDiv w:val="1"/>
      <w:marLeft w:val="0"/>
      <w:marRight w:val="0"/>
      <w:marTop w:val="0"/>
      <w:marBottom w:val="0"/>
      <w:divBdr>
        <w:top w:val="none" w:sz="0" w:space="0" w:color="auto"/>
        <w:left w:val="none" w:sz="0" w:space="0" w:color="auto"/>
        <w:bottom w:val="none" w:sz="0" w:space="0" w:color="auto"/>
        <w:right w:val="none" w:sz="0" w:space="0" w:color="auto"/>
      </w:divBdr>
    </w:div>
    <w:div w:id="1776778966">
      <w:bodyDiv w:val="1"/>
      <w:marLeft w:val="0"/>
      <w:marRight w:val="0"/>
      <w:marTop w:val="0"/>
      <w:marBottom w:val="0"/>
      <w:divBdr>
        <w:top w:val="none" w:sz="0" w:space="0" w:color="auto"/>
        <w:left w:val="none" w:sz="0" w:space="0" w:color="auto"/>
        <w:bottom w:val="none" w:sz="0" w:space="0" w:color="auto"/>
        <w:right w:val="none" w:sz="0" w:space="0" w:color="auto"/>
      </w:divBdr>
    </w:div>
    <w:div w:id="2039351576">
      <w:bodyDiv w:val="1"/>
      <w:marLeft w:val="0"/>
      <w:marRight w:val="0"/>
      <w:marTop w:val="0"/>
      <w:marBottom w:val="0"/>
      <w:divBdr>
        <w:top w:val="none" w:sz="0" w:space="0" w:color="auto"/>
        <w:left w:val="none" w:sz="0" w:space="0" w:color="auto"/>
        <w:bottom w:val="none" w:sz="0" w:space="0" w:color="auto"/>
        <w:right w:val="none" w:sz="0" w:space="0" w:color="auto"/>
      </w:divBdr>
    </w:div>
    <w:div w:id="2102947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yperlink" Target="mailto:barbara.lapuh@oskrsko.si" TargetMode="External"/><Relationship Id="rId26" Type="http://schemas.openxmlformats.org/officeDocument/2006/relationships/image" Target="media/image12.jpeg"/><Relationship Id="rId39" Type="http://schemas.openxmlformats.org/officeDocument/2006/relationships/image" Target="media/image22.jpeg"/><Relationship Id="rId21" Type="http://schemas.openxmlformats.org/officeDocument/2006/relationships/image" Target="media/image7.jpeg"/><Relationship Id="rId34" Type="http://schemas.openxmlformats.org/officeDocument/2006/relationships/hyperlink" Target="http://www.oskrsko.si" TargetMode="External"/><Relationship Id="rId42" Type="http://schemas.openxmlformats.org/officeDocument/2006/relationships/image" Target="media/image25.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5.gi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png"/><Relationship Id="rId37" Type="http://schemas.openxmlformats.org/officeDocument/2006/relationships/image" Target="media/image20.jpeg"/><Relationship Id="rId40" Type="http://schemas.openxmlformats.org/officeDocument/2006/relationships/image" Target="media/image23.png"/><Relationship Id="rId45"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hyperlink" Target="javascript:;" TargetMode="External"/><Relationship Id="rId10" Type="http://schemas.openxmlformats.org/officeDocument/2006/relationships/header" Target="header1.xml"/><Relationship Id="rId19" Type="http://schemas.openxmlformats.org/officeDocument/2006/relationships/image" Target="media/image5.png"/><Relationship Id="rId31" Type="http://schemas.openxmlformats.org/officeDocument/2006/relationships/image" Target="media/image17.gif"/><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3.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hyperlink" Target="mailto:o-jdkrsko.nm@guest.arnes.si" TargetMode="External"/><Relationship Id="rId43" Type="http://schemas.openxmlformats.org/officeDocument/2006/relationships/image" Target="media/image26.jpe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9.gif"/><Relationship Id="rId38" Type="http://schemas.openxmlformats.org/officeDocument/2006/relationships/image" Target="media/image21.jpeg"/><Relationship Id="rId46" Type="http://schemas.openxmlformats.org/officeDocument/2006/relationships/footer" Target="footer6.xml"/><Relationship Id="rId20" Type="http://schemas.openxmlformats.org/officeDocument/2006/relationships/image" Target="media/image6.png"/><Relationship Id="rId41" Type="http://schemas.openxmlformats.org/officeDocument/2006/relationships/image" Target="media/image24.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Officeova tema">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3B7901-EE17-42D2-AC6E-5CD02E838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Pages>
  <Words>2869</Words>
  <Characters>16357</Characters>
  <Application>Microsoft Office Word</Application>
  <DocSecurity>0</DocSecurity>
  <Lines>136</Lines>
  <Paragraphs>38</Paragraphs>
  <ScaleCrop>false</ScaleCrop>
  <HeadingPairs>
    <vt:vector size="2" baseType="variant">
      <vt:variant>
        <vt:lpstr>Naslov</vt:lpstr>
      </vt:variant>
      <vt:variant>
        <vt:i4>1</vt:i4>
      </vt:variant>
    </vt:vector>
  </HeadingPairs>
  <TitlesOfParts>
    <vt:vector size="1" baseType="lpstr">
      <vt:lpstr>KATALOG IZBIRNIH PREDMETOV</vt:lpstr>
    </vt:vector>
  </TitlesOfParts>
  <Company>OŠ Krško</Company>
  <LinksUpToDate>false</LinksUpToDate>
  <CharactersWithSpaces>19188</CharactersWithSpaces>
  <SharedDoc>false</SharedDoc>
  <HLinks>
    <vt:vector size="120" baseType="variant">
      <vt:variant>
        <vt:i4>4587552</vt:i4>
      </vt:variant>
      <vt:variant>
        <vt:i4>117</vt:i4>
      </vt:variant>
      <vt:variant>
        <vt:i4>0</vt:i4>
      </vt:variant>
      <vt:variant>
        <vt:i4>5</vt:i4>
      </vt:variant>
      <vt:variant>
        <vt:lpwstr>mailto:o-jdkrsko.nm@guest.arnes.si</vt:lpwstr>
      </vt:variant>
      <vt:variant>
        <vt:lpwstr/>
      </vt:variant>
      <vt:variant>
        <vt:i4>5963792</vt:i4>
      </vt:variant>
      <vt:variant>
        <vt:i4>114</vt:i4>
      </vt:variant>
      <vt:variant>
        <vt:i4>0</vt:i4>
      </vt:variant>
      <vt:variant>
        <vt:i4>5</vt:i4>
      </vt:variant>
      <vt:variant>
        <vt:lpwstr>http://www2.arnes.si/~ojdkrskonm</vt:lpwstr>
      </vt:variant>
      <vt:variant>
        <vt:lpwstr/>
      </vt:variant>
      <vt:variant>
        <vt:i4>1376317</vt:i4>
      </vt:variant>
      <vt:variant>
        <vt:i4>107</vt:i4>
      </vt:variant>
      <vt:variant>
        <vt:i4>0</vt:i4>
      </vt:variant>
      <vt:variant>
        <vt:i4>5</vt:i4>
      </vt:variant>
      <vt:variant>
        <vt:lpwstr/>
      </vt:variant>
      <vt:variant>
        <vt:lpwstr>_Toc292446992</vt:lpwstr>
      </vt:variant>
      <vt:variant>
        <vt:i4>1376317</vt:i4>
      </vt:variant>
      <vt:variant>
        <vt:i4>101</vt:i4>
      </vt:variant>
      <vt:variant>
        <vt:i4>0</vt:i4>
      </vt:variant>
      <vt:variant>
        <vt:i4>5</vt:i4>
      </vt:variant>
      <vt:variant>
        <vt:lpwstr/>
      </vt:variant>
      <vt:variant>
        <vt:lpwstr>_Toc292446991</vt:lpwstr>
      </vt:variant>
      <vt:variant>
        <vt:i4>1376317</vt:i4>
      </vt:variant>
      <vt:variant>
        <vt:i4>95</vt:i4>
      </vt:variant>
      <vt:variant>
        <vt:i4>0</vt:i4>
      </vt:variant>
      <vt:variant>
        <vt:i4>5</vt:i4>
      </vt:variant>
      <vt:variant>
        <vt:lpwstr/>
      </vt:variant>
      <vt:variant>
        <vt:lpwstr>_Toc292446990</vt:lpwstr>
      </vt:variant>
      <vt:variant>
        <vt:i4>1310781</vt:i4>
      </vt:variant>
      <vt:variant>
        <vt:i4>89</vt:i4>
      </vt:variant>
      <vt:variant>
        <vt:i4>0</vt:i4>
      </vt:variant>
      <vt:variant>
        <vt:i4>5</vt:i4>
      </vt:variant>
      <vt:variant>
        <vt:lpwstr/>
      </vt:variant>
      <vt:variant>
        <vt:lpwstr>_Toc292446989</vt:lpwstr>
      </vt:variant>
      <vt:variant>
        <vt:i4>1310781</vt:i4>
      </vt:variant>
      <vt:variant>
        <vt:i4>83</vt:i4>
      </vt:variant>
      <vt:variant>
        <vt:i4>0</vt:i4>
      </vt:variant>
      <vt:variant>
        <vt:i4>5</vt:i4>
      </vt:variant>
      <vt:variant>
        <vt:lpwstr/>
      </vt:variant>
      <vt:variant>
        <vt:lpwstr>_Toc292446988</vt:lpwstr>
      </vt:variant>
      <vt:variant>
        <vt:i4>1310781</vt:i4>
      </vt:variant>
      <vt:variant>
        <vt:i4>77</vt:i4>
      </vt:variant>
      <vt:variant>
        <vt:i4>0</vt:i4>
      </vt:variant>
      <vt:variant>
        <vt:i4>5</vt:i4>
      </vt:variant>
      <vt:variant>
        <vt:lpwstr/>
      </vt:variant>
      <vt:variant>
        <vt:lpwstr>_Toc292446987</vt:lpwstr>
      </vt:variant>
      <vt:variant>
        <vt:i4>1310781</vt:i4>
      </vt:variant>
      <vt:variant>
        <vt:i4>71</vt:i4>
      </vt:variant>
      <vt:variant>
        <vt:i4>0</vt:i4>
      </vt:variant>
      <vt:variant>
        <vt:i4>5</vt:i4>
      </vt:variant>
      <vt:variant>
        <vt:lpwstr/>
      </vt:variant>
      <vt:variant>
        <vt:lpwstr>_Toc292446986</vt:lpwstr>
      </vt:variant>
      <vt:variant>
        <vt:i4>1310781</vt:i4>
      </vt:variant>
      <vt:variant>
        <vt:i4>65</vt:i4>
      </vt:variant>
      <vt:variant>
        <vt:i4>0</vt:i4>
      </vt:variant>
      <vt:variant>
        <vt:i4>5</vt:i4>
      </vt:variant>
      <vt:variant>
        <vt:lpwstr/>
      </vt:variant>
      <vt:variant>
        <vt:lpwstr>_Toc292446985</vt:lpwstr>
      </vt:variant>
      <vt:variant>
        <vt:i4>1310781</vt:i4>
      </vt:variant>
      <vt:variant>
        <vt:i4>59</vt:i4>
      </vt:variant>
      <vt:variant>
        <vt:i4>0</vt:i4>
      </vt:variant>
      <vt:variant>
        <vt:i4>5</vt:i4>
      </vt:variant>
      <vt:variant>
        <vt:lpwstr/>
      </vt:variant>
      <vt:variant>
        <vt:lpwstr>_Toc292446984</vt:lpwstr>
      </vt:variant>
      <vt:variant>
        <vt:i4>1310781</vt:i4>
      </vt:variant>
      <vt:variant>
        <vt:i4>53</vt:i4>
      </vt:variant>
      <vt:variant>
        <vt:i4>0</vt:i4>
      </vt:variant>
      <vt:variant>
        <vt:i4>5</vt:i4>
      </vt:variant>
      <vt:variant>
        <vt:lpwstr/>
      </vt:variant>
      <vt:variant>
        <vt:lpwstr>_Toc292446983</vt:lpwstr>
      </vt:variant>
      <vt:variant>
        <vt:i4>1310781</vt:i4>
      </vt:variant>
      <vt:variant>
        <vt:i4>47</vt:i4>
      </vt:variant>
      <vt:variant>
        <vt:i4>0</vt:i4>
      </vt:variant>
      <vt:variant>
        <vt:i4>5</vt:i4>
      </vt:variant>
      <vt:variant>
        <vt:lpwstr/>
      </vt:variant>
      <vt:variant>
        <vt:lpwstr>_Toc292446982</vt:lpwstr>
      </vt:variant>
      <vt:variant>
        <vt:i4>1310781</vt:i4>
      </vt:variant>
      <vt:variant>
        <vt:i4>41</vt:i4>
      </vt:variant>
      <vt:variant>
        <vt:i4>0</vt:i4>
      </vt:variant>
      <vt:variant>
        <vt:i4>5</vt:i4>
      </vt:variant>
      <vt:variant>
        <vt:lpwstr/>
      </vt:variant>
      <vt:variant>
        <vt:lpwstr>_Toc292446981</vt:lpwstr>
      </vt:variant>
      <vt:variant>
        <vt:i4>1310781</vt:i4>
      </vt:variant>
      <vt:variant>
        <vt:i4>35</vt:i4>
      </vt:variant>
      <vt:variant>
        <vt:i4>0</vt:i4>
      </vt:variant>
      <vt:variant>
        <vt:i4>5</vt:i4>
      </vt:variant>
      <vt:variant>
        <vt:lpwstr/>
      </vt:variant>
      <vt:variant>
        <vt:lpwstr>_Toc292446980</vt:lpwstr>
      </vt:variant>
      <vt:variant>
        <vt:i4>1769533</vt:i4>
      </vt:variant>
      <vt:variant>
        <vt:i4>29</vt:i4>
      </vt:variant>
      <vt:variant>
        <vt:i4>0</vt:i4>
      </vt:variant>
      <vt:variant>
        <vt:i4>5</vt:i4>
      </vt:variant>
      <vt:variant>
        <vt:lpwstr/>
      </vt:variant>
      <vt:variant>
        <vt:lpwstr>_Toc292446979</vt:lpwstr>
      </vt:variant>
      <vt:variant>
        <vt:i4>1769533</vt:i4>
      </vt:variant>
      <vt:variant>
        <vt:i4>23</vt:i4>
      </vt:variant>
      <vt:variant>
        <vt:i4>0</vt:i4>
      </vt:variant>
      <vt:variant>
        <vt:i4>5</vt:i4>
      </vt:variant>
      <vt:variant>
        <vt:lpwstr/>
      </vt:variant>
      <vt:variant>
        <vt:lpwstr>_Toc292446978</vt:lpwstr>
      </vt:variant>
      <vt:variant>
        <vt:i4>1769533</vt:i4>
      </vt:variant>
      <vt:variant>
        <vt:i4>17</vt:i4>
      </vt:variant>
      <vt:variant>
        <vt:i4>0</vt:i4>
      </vt:variant>
      <vt:variant>
        <vt:i4>5</vt:i4>
      </vt:variant>
      <vt:variant>
        <vt:lpwstr/>
      </vt:variant>
      <vt:variant>
        <vt:lpwstr>_Toc292446977</vt:lpwstr>
      </vt:variant>
      <vt:variant>
        <vt:i4>1769533</vt:i4>
      </vt:variant>
      <vt:variant>
        <vt:i4>11</vt:i4>
      </vt:variant>
      <vt:variant>
        <vt:i4>0</vt:i4>
      </vt:variant>
      <vt:variant>
        <vt:i4>5</vt:i4>
      </vt:variant>
      <vt:variant>
        <vt:lpwstr/>
      </vt:variant>
      <vt:variant>
        <vt:lpwstr>_Toc292446976</vt:lpwstr>
      </vt:variant>
      <vt:variant>
        <vt:i4>1769533</vt:i4>
      </vt:variant>
      <vt:variant>
        <vt:i4>5</vt:i4>
      </vt:variant>
      <vt:variant>
        <vt:i4>0</vt:i4>
      </vt:variant>
      <vt:variant>
        <vt:i4>5</vt:i4>
      </vt:variant>
      <vt:variant>
        <vt:lpwstr/>
      </vt:variant>
      <vt:variant>
        <vt:lpwstr>_Toc292446975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 IZBIRNIH PREDMETOV</dc:title>
  <dc:subject>za šolsko leto 2011/2012</dc:subject>
  <dc:creator>OŠKrško</dc:creator>
  <cp:lastModifiedBy>Ninočka Hajtnik</cp:lastModifiedBy>
  <cp:revision>11</cp:revision>
  <cp:lastPrinted>2019-04-11T10:17:00Z</cp:lastPrinted>
  <dcterms:created xsi:type="dcterms:W3CDTF">2023-04-11T11:22:00Z</dcterms:created>
  <dcterms:modified xsi:type="dcterms:W3CDTF">2023-04-17T08:18:00Z</dcterms:modified>
</cp:coreProperties>
</file>